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ГОСУДАРСТВЕННОЕ БЮДЖЕТНОЕ ПРОФЕССИОНАЛЬНОЕ </w:t>
      </w: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OE</w:t>
      </w:r>
      <w:proofErr w:type="gramEnd"/>
      <w:r w:rsidRPr="00817C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УЧРЕЖДЕНИЕ </w:t>
      </w: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ИРКУТСКОЙ ОБЛАСТИ</w:t>
      </w: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«ЗИМИНСКИЙ ЖЕЛЕЗНОДОРОЖНЫЙ ТЕХНИКУМ</w:t>
      </w:r>
    </w:p>
    <w:p w:rsidR="00817C20" w:rsidRDefault="00817C20" w:rsidP="00817C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7C20" w:rsidRDefault="00817C20" w:rsidP="00817C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17C20" w:rsidRDefault="00817C20" w:rsidP="00817C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:rsidR="00817C20" w:rsidRDefault="00817C20" w:rsidP="00817C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17C20" w:rsidRDefault="00817C20" w:rsidP="00817C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17C20" w:rsidRDefault="00817C20" w:rsidP="00817C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17C20" w:rsidRDefault="00817C20" w:rsidP="00817C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ПРОГРАММа УЧЕБНОЙ ДИСЦИПЛИНЫ</w:t>
      </w:r>
    </w:p>
    <w:p w:rsidR="00817C20" w:rsidRDefault="00817C20" w:rsidP="00817C2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«ОХРАНА ТРУДА»</w:t>
      </w:r>
    </w:p>
    <w:p w:rsidR="00817C20" w:rsidRDefault="00817C20" w:rsidP="00817C2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817C20" w:rsidRDefault="00817C20" w:rsidP="00817C2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основной программы профессионального обучения</w:t>
      </w:r>
    </w:p>
    <w:p w:rsidR="00817C20" w:rsidRDefault="00817C20" w:rsidP="00817C2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17C20" w:rsidRDefault="00817C20" w:rsidP="00817C2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профессии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23.01.09  ПОМОЩНИК МАШИНИСТА ЭЛЕКТРОВОЗА </w:t>
      </w:r>
    </w:p>
    <w:p w:rsidR="00817C20" w:rsidRDefault="00817C20" w:rsidP="00817C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Квалификация: </w:t>
      </w: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Помощник машиниста электровоза; б/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обучения: очная</w:t>
      </w:r>
    </w:p>
    <w:p w:rsidR="00817C20" w:rsidRDefault="00817C20" w:rsidP="00817C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Срок обучения:5 месяцев на базе среднего    (полного) общего образования</w:t>
      </w:r>
    </w:p>
    <w:p w:rsidR="00817C20" w:rsidRDefault="00817C20" w:rsidP="00817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17C20" w:rsidRDefault="00817C20" w:rsidP="00817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7C20" w:rsidRDefault="00817C20" w:rsidP="00817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7C20" w:rsidRDefault="00817C20" w:rsidP="00817C20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17C20" w:rsidRDefault="00817C20" w:rsidP="00817C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C20" w:rsidRDefault="00817C20" w:rsidP="00817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Зима</w:t>
      </w:r>
    </w:p>
    <w:p w:rsidR="00817C20" w:rsidRDefault="00817C20" w:rsidP="00817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25925" w:rsidRPr="00825925" w:rsidRDefault="00825925" w:rsidP="006A4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</w:rPr>
      </w:pPr>
    </w:p>
    <w:p w:rsidR="006A4A93" w:rsidRDefault="006A4A93" w:rsidP="008A32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Автор:</w:t>
      </w:r>
      <w:r w:rsidR="00E34E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51639" w:rsidRDefault="00951639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951639" w:rsidRDefault="007E177C" w:rsidP="008A32A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Новикова Т.В.</w:t>
      </w:r>
      <w:r w:rsidR="00951639" w:rsidRPr="0095163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 w:rsidR="00817C2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</w:t>
      </w:r>
      <w:r w:rsidR="00951639" w:rsidRPr="00951639">
        <w:rPr>
          <w:rFonts w:ascii="Times New Roman" w:eastAsia="Times New Roman" w:hAnsi="Times New Roman" w:cs="Times New Roman"/>
          <w:bCs/>
          <w:sz w:val="24"/>
          <w:szCs w:val="24"/>
        </w:rPr>
        <w:t>ГБ</w:t>
      </w:r>
      <w:r w:rsidR="00817C20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951639" w:rsidRPr="00951639">
        <w:rPr>
          <w:rFonts w:ascii="Times New Roman" w:eastAsia="Times New Roman" w:hAnsi="Times New Roman" w:cs="Times New Roman"/>
          <w:bCs/>
          <w:sz w:val="24"/>
          <w:szCs w:val="24"/>
        </w:rPr>
        <w:t xml:space="preserve">ОУ </w:t>
      </w:r>
      <w:r w:rsidR="00817C20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951639" w:rsidRPr="00951639">
        <w:rPr>
          <w:rFonts w:ascii="Times New Roman" w:eastAsia="Times New Roman" w:hAnsi="Times New Roman" w:cs="Times New Roman"/>
          <w:bCs/>
          <w:sz w:val="24"/>
          <w:szCs w:val="24"/>
        </w:rPr>
        <w:t xml:space="preserve">О </w:t>
      </w:r>
      <w:r w:rsidR="00817C20">
        <w:rPr>
          <w:rFonts w:ascii="Times New Roman" w:eastAsia="Times New Roman" w:hAnsi="Times New Roman" w:cs="Times New Roman"/>
          <w:bCs/>
          <w:sz w:val="24"/>
          <w:szCs w:val="24"/>
        </w:rPr>
        <w:t>ЗЖДТ</w:t>
      </w:r>
      <w:r w:rsidR="00951639" w:rsidRPr="0095163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преподаватель спец.</w:t>
      </w:r>
      <w:r w:rsidR="0095163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51639" w:rsidRPr="00951639">
        <w:rPr>
          <w:rFonts w:ascii="Times New Roman" w:eastAsia="Times New Roman" w:hAnsi="Times New Roman" w:cs="Times New Roman"/>
          <w:bCs/>
          <w:sz w:val="24"/>
          <w:szCs w:val="24"/>
        </w:rPr>
        <w:t>дисциплин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ФИО                          </w:t>
      </w:r>
      <w:r w:rsidR="007E17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9516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Место работы                             </w:t>
      </w:r>
      <w:r w:rsidR="007E17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должность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7C20" w:rsidRDefault="00817C20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7C20" w:rsidRDefault="00817C20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852818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2818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Стр.</w:t>
      </w:r>
    </w:p>
    <w:p w:rsidR="00825925" w:rsidRDefault="00825925" w:rsidP="008A32AA">
      <w:pPr>
        <w:tabs>
          <w:tab w:val="left" w:pos="14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463477" w:rsidRDefault="008A32AA" w:rsidP="008A32AA">
      <w:pPr>
        <w:pStyle w:val="a4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ПАСПО</w:t>
      </w:r>
      <w:r w:rsidR="00825925">
        <w:rPr>
          <w:rFonts w:ascii="Times New Roman" w:eastAsia="Times New Roman" w:hAnsi="Times New Roman" w:cs="Times New Roman"/>
          <w:bCs/>
          <w:sz w:val="24"/>
          <w:szCs w:val="24"/>
        </w:rPr>
        <w:t>РТ ПРОГРАММЫ УЧЕБНОЙ ДИСЦИПЛИНЫ………………………………….</w:t>
      </w:r>
      <w:r w:rsidR="00F018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E7337">
        <w:rPr>
          <w:rFonts w:ascii="Times New Roman" w:eastAsia="Times New Roman" w:hAnsi="Times New Roman" w:cs="Times New Roman"/>
          <w:bCs/>
          <w:sz w:val="24"/>
          <w:szCs w:val="24"/>
        </w:rPr>
        <w:t>4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4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СТРУКТУРА И</w:t>
      </w:r>
      <w:r w:rsidR="00825925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СОДЕРЖАНИЕ УЧЕБНОЙ ДИСЦИПЛИНЫ ………………………</w:t>
      </w:r>
      <w:r w:rsidR="00EB3B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2592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9E7337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EB3B9C">
        <w:rPr>
          <w:rFonts w:ascii="Times New Roman" w:eastAsia="Times New Roman" w:hAnsi="Times New Roman" w:cs="Times New Roman"/>
          <w:bCs/>
          <w:sz w:val="24"/>
          <w:szCs w:val="24"/>
        </w:rPr>
        <w:t>- 10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463477" w:rsidRDefault="008A32AA" w:rsidP="008A32AA">
      <w:pPr>
        <w:pStyle w:val="a4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УСЛОВИЯ РЕАЛИЗАЦ</w:t>
      </w:r>
      <w:r w:rsidR="00825925">
        <w:rPr>
          <w:rFonts w:ascii="Times New Roman" w:eastAsia="Times New Roman" w:hAnsi="Times New Roman" w:cs="Times New Roman"/>
          <w:bCs/>
          <w:sz w:val="24"/>
          <w:szCs w:val="24"/>
        </w:rPr>
        <w:t>ИИ ПРОГРАММЫ УЧЕБНОЙ ДИСЦИПЛИНЫ</w:t>
      </w:r>
      <w:r w:rsidR="00463477">
        <w:rPr>
          <w:rFonts w:ascii="Times New Roman" w:eastAsia="Times New Roman" w:hAnsi="Times New Roman" w:cs="Times New Roman"/>
          <w:bCs/>
          <w:sz w:val="24"/>
          <w:szCs w:val="24"/>
        </w:rPr>
        <w:t>…………</w:t>
      </w:r>
      <w:r w:rsidR="009E7337">
        <w:rPr>
          <w:rFonts w:ascii="Times New Roman" w:eastAsia="Times New Roman" w:hAnsi="Times New Roman" w:cs="Times New Roman"/>
          <w:bCs/>
          <w:sz w:val="24"/>
          <w:szCs w:val="24"/>
        </w:rPr>
        <w:t>…11</w:t>
      </w:r>
      <w:r w:rsidR="00463477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="009E7337">
        <w:rPr>
          <w:rFonts w:ascii="Times New Roman" w:eastAsia="Times New Roman" w:hAnsi="Times New Roman" w:cs="Times New Roman"/>
          <w:bCs/>
          <w:sz w:val="24"/>
          <w:szCs w:val="24"/>
        </w:rPr>
        <w:t>12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4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КОНТРОЛЬ И ОЦЕНКА РЕЗУЛЬТАТОВ ОСВОЕНИЯ УЧЕБНОЙ ДИСЦИПЛИНЫ</w:t>
      </w:r>
      <w:r w:rsidR="009E7337">
        <w:rPr>
          <w:rFonts w:ascii="Times New Roman" w:eastAsia="Times New Roman" w:hAnsi="Times New Roman" w:cs="Times New Roman"/>
          <w:bCs/>
          <w:sz w:val="24"/>
          <w:szCs w:val="24"/>
        </w:rPr>
        <w:t>…</w:t>
      </w:r>
      <w:r w:rsidR="00951639">
        <w:rPr>
          <w:rFonts w:ascii="Times New Roman" w:eastAsia="Times New Roman" w:hAnsi="Times New Roman" w:cs="Times New Roman"/>
          <w:bCs/>
          <w:sz w:val="24"/>
          <w:szCs w:val="24"/>
        </w:rPr>
        <w:t>..1</w:t>
      </w:r>
      <w:r w:rsidR="009E7337"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8A32AA" w:rsidRPr="00852818" w:rsidRDefault="008A32AA" w:rsidP="008A32A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17C20" w:rsidRDefault="00817C20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587C52">
      <w:pPr>
        <w:pStyle w:val="a4"/>
        <w:numPr>
          <w:ilvl w:val="0"/>
          <w:numId w:val="2"/>
        </w:num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818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ПРОГРАММЫ УЧЕБНОЙ ДИСЦИПЛИНЫ</w:t>
      </w:r>
    </w:p>
    <w:p w:rsidR="009F671F" w:rsidRPr="00D25182" w:rsidRDefault="009F671F" w:rsidP="00587C5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F671F">
        <w:rPr>
          <w:rFonts w:ascii="Times New Roman" w:eastAsia="Times New Roman" w:hAnsi="Times New Roman" w:cs="Times New Roman"/>
          <w:b/>
        </w:rPr>
        <w:t>«</w:t>
      </w:r>
      <w:r w:rsidR="00817C20">
        <w:rPr>
          <w:rFonts w:ascii="Times New Roman" w:eastAsia="Times New Roman" w:hAnsi="Times New Roman" w:cs="Times New Roman"/>
          <w:b/>
        </w:rPr>
        <w:t>ОХРАНА ТРУДА</w:t>
      </w:r>
      <w:r w:rsidRPr="009F671F">
        <w:rPr>
          <w:rFonts w:ascii="Times New Roman" w:eastAsia="Times New Roman" w:hAnsi="Times New Roman" w:cs="Times New Roman"/>
          <w:b/>
        </w:rPr>
        <w:t>»</w:t>
      </w:r>
    </w:p>
    <w:p w:rsidR="008A32AA" w:rsidRDefault="008A32AA" w:rsidP="008A32AA">
      <w:pPr>
        <w:pStyle w:val="a4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28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6A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52818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985B80" w:rsidRDefault="00985B80" w:rsidP="00817C20">
      <w:pPr>
        <w:pStyle w:val="a6"/>
        <w:widowControl w:val="0"/>
        <w:jc w:val="both"/>
        <w:outlineLvl w:val="0"/>
        <w:rPr>
          <w:b w:val="0"/>
          <w:sz w:val="24"/>
        </w:rPr>
      </w:pPr>
      <w:r w:rsidRPr="00435179">
        <w:rPr>
          <w:b w:val="0"/>
          <w:sz w:val="24"/>
        </w:rPr>
        <w:t xml:space="preserve">Программа учебной дисциплины </w:t>
      </w:r>
      <w:r w:rsidR="007E177C" w:rsidRPr="007E177C">
        <w:rPr>
          <w:b w:val="0"/>
          <w:sz w:val="24"/>
        </w:rPr>
        <w:t xml:space="preserve">может быть использована в  профессиональной          подготовке, повышении квалификации и переподготовке работников в области Ж.Д. транспорта  при наличии среднего (полного) общего </w:t>
      </w:r>
      <w:r w:rsidR="007E177C">
        <w:rPr>
          <w:b w:val="0"/>
          <w:sz w:val="24"/>
        </w:rPr>
        <w:t>образования</w:t>
      </w:r>
      <w:r w:rsidRPr="00435179">
        <w:rPr>
          <w:b w:val="0"/>
          <w:sz w:val="24"/>
        </w:rPr>
        <w:t xml:space="preserve"> по профессии </w:t>
      </w:r>
      <w:r w:rsidR="001946A7">
        <w:rPr>
          <w:sz w:val="24"/>
        </w:rPr>
        <w:t>23.01.09</w:t>
      </w:r>
      <w:r w:rsidR="00B70D52">
        <w:rPr>
          <w:sz w:val="24"/>
        </w:rPr>
        <w:t xml:space="preserve"> </w:t>
      </w:r>
      <w:r w:rsidRPr="00435179">
        <w:rPr>
          <w:sz w:val="24"/>
        </w:rPr>
        <w:t xml:space="preserve"> </w:t>
      </w:r>
      <w:r>
        <w:rPr>
          <w:sz w:val="24"/>
        </w:rPr>
        <w:t xml:space="preserve">Помощник машиниста </w:t>
      </w:r>
      <w:r w:rsidR="00817C20">
        <w:rPr>
          <w:sz w:val="24"/>
        </w:rPr>
        <w:t>электр</w:t>
      </w:r>
      <w:r>
        <w:rPr>
          <w:sz w:val="24"/>
        </w:rPr>
        <w:t>овоза</w:t>
      </w:r>
      <w:r w:rsidRPr="00435179">
        <w:rPr>
          <w:b w:val="0"/>
          <w:sz w:val="24"/>
        </w:rPr>
        <w:t xml:space="preserve">, входящей  в состав укрупненной группы профессий </w:t>
      </w:r>
      <w:r w:rsidR="001946A7">
        <w:rPr>
          <w:b w:val="0"/>
          <w:sz w:val="24"/>
        </w:rPr>
        <w:t xml:space="preserve">23.00.00. </w:t>
      </w:r>
      <w:r w:rsidR="00B70D52">
        <w:rPr>
          <w:b w:val="0"/>
          <w:sz w:val="24"/>
        </w:rPr>
        <w:t>Техника и технология наземного транспорта.</w:t>
      </w:r>
    </w:p>
    <w:p w:rsidR="007E177C" w:rsidRPr="00817C20" w:rsidRDefault="00894E8A" w:rsidP="00817C20">
      <w:pPr>
        <w:pStyle w:val="a6"/>
        <w:widowControl w:val="0"/>
        <w:ind w:firstLine="851"/>
        <w:jc w:val="both"/>
        <w:outlineLvl w:val="0"/>
        <w:rPr>
          <w:b w:val="0"/>
          <w:sz w:val="24"/>
        </w:rPr>
      </w:pPr>
      <w:r>
        <w:rPr>
          <w:sz w:val="24"/>
        </w:rPr>
        <w:t xml:space="preserve">            </w:t>
      </w:r>
    </w:p>
    <w:p w:rsidR="008A32AA" w:rsidRPr="00817C20" w:rsidRDefault="001946A7" w:rsidP="00817C20">
      <w:pPr>
        <w:pStyle w:val="a6"/>
        <w:widowControl w:val="0"/>
        <w:ind w:right="-142" w:firstLine="360"/>
        <w:jc w:val="both"/>
        <w:rPr>
          <w:b w:val="0"/>
          <w:sz w:val="24"/>
        </w:rPr>
      </w:pPr>
      <w:r>
        <w:rPr>
          <w:sz w:val="24"/>
        </w:rPr>
        <w:t xml:space="preserve">      </w:t>
      </w:r>
      <w:r w:rsidR="00DB4924" w:rsidRPr="00435179">
        <w:rPr>
          <w:sz w:val="24"/>
        </w:rPr>
        <w:t xml:space="preserve">1.2. Место учебной дисциплины в структуре основной профессиональной образовательной программы: </w:t>
      </w:r>
      <w:r w:rsidR="00DB4924" w:rsidRPr="00435179">
        <w:rPr>
          <w:b w:val="0"/>
          <w:sz w:val="24"/>
        </w:rPr>
        <w:t>дисциплина входит в обще</w:t>
      </w:r>
      <w:r w:rsidR="007E177C">
        <w:rPr>
          <w:b w:val="0"/>
          <w:sz w:val="24"/>
        </w:rPr>
        <w:t>технический курс теоретического обучения</w:t>
      </w:r>
      <w:r w:rsidR="00DB4924" w:rsidRPr="00435179">
        <w:rPr>
          <w:b w:val="0"/>
          <w:sz w:val="24"/>
        </w:rPr>
        <w:t>.</w:t>
      </w:r>
    </w:p>
    <w:p w:rsidR="00DB4924" w:rsidRPr="00DB4924" w:rsidRDefault="001946A7" w:rsidP="00DD09C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DB4924" w:rsidRPr="001946A7">
        <w:rPr>
          <w:rFonts w:ascii="Times New Roman" w:hAnsi="Times New Roman" w:cs="Times New Roman"/>
          <w:b/>
          <w:sz w:val="24"/>
          <w:szCs w:val="24"/>
        </w:rPr>
        <w:t>1.3.</w:t>
      </w:r>
      <w:r w:rsidR="00DB4924" w:rsidRPr="00DB492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</w:t>
      </w:r>
      <w:r w:rsidR="00DB4924" w:rsidRPr="00DB4924">
        <w:rPr>
          <w:rFonts w:ascii="Times New Roman" w:hAnsi="Times New Roman" w:cs="Times New Roman"/>
          <w:b/>
        </w:rPr>
        <w:t>Цели и задачи учебной дисциплины – требования к результатам освоения дисциплины:</w:t>
      </w:r>
      <w:r w:rsidR="00DB4924" w:rsidRPr="00DB4924">
        <w:rPr>
          <w:rFonts w:ascii="Times New Roman" w:hAnsi="Times New Roman" w:cs="Times New Roman"/>
        </w:rPr>
        <w:tab/>
      </w:r>
    </w:p>
    <w:p w:rsidR="007E177C" w:rsidRPr="007E177C" w:rsidRDefault="007E177C" w:rsidP="007E1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7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7E17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</w:t>
      </w:r>
      <w:r w:rsidRPr="007E17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E177C" w:rsidRPr="007E177C" w:rsidRDefault="007E177C" w:rsidP="007E177C">
      <w:pPr>
        <w:tabs>
          <w:tab w:val="left" w:pos="26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7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выполнение требований охраны труда, промышленной и пожарной безопасности </w:t>
      </w:r>
      <w:r w:rsidRPr="007E177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управлении, эксплуатации и ремонте локомотива;</w:t>
      </w:r>
    </w:p>
    <w:p w:rsidR="007E177C" w:rsidRPr="007E177C" w:rsidRDefault="007E177C" w:rsidP="007E1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7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7E17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знать:</w:t>
      </w:r>
    </w:p>
    <w:p w:rsidR="007E177C" w:rsidRPr="007E177C" w:rsidRDefault="007E177C" w:rsidP="007E177C">
      <w:pPr>
        <w:tabs>
          <w:tab w:val="left" w:pos="26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77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законодательство в области охраны труда;</w:t>
      </w:r>
    </w:p>
    <w:p w:rsidR="007E177C" w:rsidRPr="007E177C" w:rsidRDefault="007E177C" w:rsidP="007E177C">
      <w:pPr>
        <w:tabs>
          <w:tab w:val="left" w:pos="26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77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возможные опасные и вредные факторы, средства защиты;</w:t>
      </w:r>
    </w:p>
    <w:p w:rsidR="008A32AA" w:rsidRPr="00817C20" w:rsidRDefault="007E177C" w:rsidP="00817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77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и нормы охраны труда, промышленной санитарии, противопожарной и экологической безопасности.</w:t>
      </w:r>
    </w:p>
    <w:p w:rsidR="008A32AA" w:rsidRPr="00571924" w:rsidRDefault="001946A7" w:rsidP="009E7337">
      <w:pPr>
        <w:pStyle w:val="a4"/>
        <w:numPr>
          <w:ilvl w:val="1"/>
          <w:numId w:val="4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71924">
        <w:rPr>
          <w:rFonts w:ascii="Times New Roman" w:hAnsi="Times New Roman" w:cs="Times New Roman"/>
          <w:b/>
          <w:sz w:val="24"/>
          <w:szCs w:val="24"/>
        </w:rPr>
        <w:t xml:space="preserve"> Рекомендуемое количество часов на освоение программы учебной дисциплины:</w:t>
      </w:r>
    </w:p>
    <w:p w:rsidR="008A32AA" w:rsidRDefault="00571924" w:rsidP="008A7166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7E177C">
        <w:rPr>
          <w:rFonts w:ascii="Times New Roman" w:hAnsi="Times New Roman" w:cs="Times New Roman"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7E177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:rsidR="008A32AA" w:rsidRDefault="00571924" w:rsidP="008A7166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D09C8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DD09C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DD09C8">
        <w:rPr>
          <w:rFonts w:ascii="Times New Roman" w:hAnsi="Times New Roman" w:cs="Times New Roman"/>
          <w:sz w:val="24"/>
          <w:szCs w:val="24"/>
        </w:rPr>
        <w:t xml:space="preserve"> </w:t>
      </w:r>
      <w:r w:rsidR="007E177C">
        <w:rPr>
          <w:rFonts w:ascii="Times New Roman" w:hAnsi="Times New Roman" w:cs="Times New Roman"/>
          <w:sz w:val="24"/>
          <w:szCs w:val="24"/>
        </w:rPr>
        <w:t>44</w:t>
      </w:r>
      <w:r w:rsidRPr="00DD09C8">
        <w:rPr>
          <w:rFonts w:ascii="Times New Roman" w:hAnsi="Times New Roman" w:cs="Times New Roman"/>
          <w:sz w:val="24"/>
          <w:szCs w:val="24"/>
        </w:rPr>
        <w:t>час</w:t>
      </w:r>
      <w:r w:rsidR="007E177C">
        <w:rPr>
          <w:rFonts w:ascii="Times New Roman" w:hAnsi="Times New Roman" w:cs="Times New Roman"/>
          <w:sz w:val="24"/>
          <w:szCs w:val="24"/>
        </w:rPr>
        <w:t>а</w:t>
      </w:r>
      <w:r w:rsidRPr="00DD09C8">
        <w:rPr>
          <w:rFonts w:ascii="Times New Roman" w:hAnsi="Times New Roman" w:cs="Times New Roman"/>
          <w:sz w:val="24"/>
          <w:szCs w:val="24"/>
        </w:rPr>
        <w:t>.</w:t>
      </w:r>
    </w:p>
    <w:p w:rsidR="001C2926" w:rsidRPr="00A05623" w:rsidRDefault="006C1609" w:rsidP="009E7337">
      <w:pPr>
        <w:pStyle w:val="a4"/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62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946A7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1C2926" w:rsidRPr="00A05623">
        <w:rPr>
          <w:rFonts w:ascii="Times New Roman" w:eastAsia="Times New Roman" w:hAnsi="Times New Roman" w:cs="Times New Roman"/>
          <w:b/>
          <w:sz w:val="24"/>
          <w:szCs w:val="24"/>
        </w:rPr>
        <w:t>Результаты освоения профессиональной дисциплины</w:t>
      </w:r>
    </w:p>
    <w:p w:rsidR="001C2926" w:rsidRPr="00A05623" w:rsidRDefault="001C2926" w:rsidP="008A7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 w:rsidRPr="00A05623">
        <w:rPr>
          <w:rFonts w:ascii="Times New Roman" w:eastAsia="Times New Roman" w:hAnsi="Times New Roman" w:cs="Times New Roman"/>
          <w:sz w:val="24"/>
          <w:szCs w:val="24"/>
        </w:rPr>
        <w:t xml:space="preserve">Результатом освоения программы профессиональной дисциплины является овладение обучающимися видом профессиональной деятельности </w:t>
      </w:r>
      <w:r w:rsidR="00A05623">
        <w:rPr>
          <w:rFonts w:ascii="Times New Roman" w:eastAsia="Times New Roman" w:hAnsi="Times New Roman" w:cs="Times New Roman"/>
          <w:sz w:val="24"/>
          <w:szCs w:val="24"/>
        </w:rPr>
        <w:t>Автотормоза</w:t>
      </w:r>
      <w:r w:rsidRPr="00A05623">
        <w:rPr>
          <w:rFonts w:ascii="Times New Roman" w:eastAsia="Times New Roman" w:hAnsi="Times New Roman" w:cs="Times New Roman"/>
          <w:b/>
          <w:sz w:val="24"/>
          <w:szCs w:val="24"/>
        </w:rPr>
        <w:t xml:space="preserve"> тепловоза,</w:t>
      </w:r>
      <w:r w:rsidRPr="00A05623">
        <w:rPr>
          <w:rFonts w:ascii="Times New Roman" w:eastAsia="Times New Roman" w:hAnsi="Times New Roman" w:cs="Times New Roman"/>
          <w:sz w:val="24"/>
          <w:szCs w:val="24"/>
        </w:rPr>
        <w:t xml:space="preserve"> в том числе профессиональными (ПК) и общими (ОК) </w:t>
      </w:r>
      <w:r w:rsidR="007451F1" w:rsidRPr="00A05623">
        <w:rPr>
          <w:rFonts w:ascii="Times New Roman" w:eastAsia="Times New Roman" w:hAnsi="Times New Roman" w:cs="Times New Roman"/>
          <w:sz w:val="24"/>
          <w:szCs w:val="24"/>
        </w:rPr>
        <w:t>компетенциями</w:t>
      </w:r>
      <w:r w:rsidRPr="00A0562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C2926" w:rsidRPr="00A05623" w:rsidRDefault="001C2926" w:rsidP="001C2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620"/>
      </w:tblGrid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A9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1C2926" w:rsidP="00A9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ПК 1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A05623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взаимодействие узлов тепловоза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ПК 2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монтаж, разборку, соединение и регулировку частей ремонтируемого объекта тепловоза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A9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её достижения, определенных руководителем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A9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7620" w:type="dxa"/>
            <w:shd w:val="clear" w:color="auto" w:fill="auto"/>
          </w:tcPr>
          <w:p w:rsidR="008A716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A9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поиск информации, необходимой для эффективного выполнения профессиональных задач 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A9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информационно- коммуникационные технологии в профессиональной деятельности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A9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клиентами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A9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817C20" w:rsidRDefault="00817C20" w:rsidP="00571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571924" w:rsidRPr="00571924" w:rsidRDefault="00571924" w:rsidP="00571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b/>
        </w:rPr>
      </w:pPr>
      <w:r w:rsidRPr="00571924">
        <w:rPr>
          <w:rFonts w:ascii="Times New Roman" w:hAnsi="Times New Roman" w:cs="Times New Roman"/>
          <w:b/>
        </w:rPr>
        <w:t>2. СТРУКТУРА И ПРИМЕРНОЕ СОДЕРЖАНИЕ УЧЕБНОЙ ДИСЦИПЛИНЫ</w:t>
      </w:r>
    </w:p>
    <w:p w:rsidR="00571924" w:rsidRPr="00571924" w:rsidRDefault="001946A7" w:rsidP="00194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outlineLvl w:val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 xml:space="preserve">        </w:t>
      </w:r>
      <w:r w:rsidR="00571924" w:rsidRPr="00571924">
        <w:rPr>
          <w:rFonts w:ascii="Times New Roman" w:hAnsi="Times New Roman" w:cs="Times New Roman"/>
          <w:b/>
        </w:rPr>
        <w:t>2.1. Объем учебной дисциплины и виды учебной работы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571924" w:rsidRPr="00571924" w:rsidTr="00A952E1">
        <w:trPr>
          <w:trHeight w:val="460"/>
        </w:trPr>
        <w:tc>
          <w:tcPr>
            <w:tcW w:w="7904" w:type="dxa"/>
          </w:tcPr>
          <w:p w:rsidR="00571924" w:rsidRPr="00571924" w:rsidRDefault="00571924" w:rsidP="00A952E1">
            <w:pPr>
              <w:jc w:val="center"/>
              <w:rPr>
                <w:rFonts w:ascii="Times New Roman" w:hAnsi="Times New Roman" w:cs="Times New Roman"/>
              </w:rPr>
            </w:pPr>
            <w:r w:rsidRPr="00571924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564" w:type="dxa"/>
          </w:tcPr>
          <w:p w:rsidR="00571924" w:rsidRPr="00571924" w:rsidRDefault="00571924" w:rsidP="00A952E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71924">
              <w:rPr>
                <w:rFonts w:ascii="Times New Roman" w:hAnsi="Times New Roman" w:cs="Times New Roman"/>
                <w:b/>
                <w:i/>
                <w:iCs/>
              </w:rPr>
              <w:t xml:space="preserve">Количество часов </w:t>
            </w:r>
          </w:p>
        </w:tc>
      </w:tr>
      <w:tr w:rsidR="00571924" w:rsidRPr="00571924" w:rsidTr="00A952E1">
        <w:trPr>
          <w:trHeight w:val="285"/>
        </w:trPr>
        <w:tc>
          <w:tcPr>
            <w:tcW w:w="7904" w:type="dxa"/>
          </w:tcPr>
          <w:p w:rsidR="00571924" w:rsidRPr="00571924" w:rsidRDefault="00571924" w:rsidP="00A952E1">
            <w:pPr>
              <w:rPr>
                <w:rFonts w:ascii="Times New Roman" w:hAnsi="Times New Roman" w:cs="Times New Roman"/>
                <w:b/>
              </w:rPr>
            </w:pPr>
            <w:r w:rsidRPr="00571924">
              <w:rPr>
                <w:rFonts w:ascii="Times New Roman" w:hAnsi="Times New Roman" w:cs="Times New Roman"/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571924" w:rsidRPr="00571924" w:rsidRDefault="007E177C" w:rsidP="00A952E1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44</w:t>
            </w:r>
          </w:p>
        </w:tc>
      </w:tr>
      <w:tr w:rsidR="00571924" w:rsidRPr="00571924" w:rsidTr="00A952E1">
        <w:tc>
          <w:tcPr>
            <w:tcW w:w="7904" w:type="dxa"/>
          </w:tcPr>
          <w:p w:rsidR="00571924" w:rsidRPr="00571924" w:rsidRDefault="00571924" w:rsidP="00A952E1">
            <w:pPr>
              <w:jc w:val="both"/>
              <w:rPr>
                <w:rFonts w:ascii="Times New Roman" w:hAnsi="Times New Roman" w:cs="Times New Roman"/>
              </w:rPr>
            </w:pPr>
            <w:r w:rsidRPr="00571924">
              <w:rPr>
                <w:rFonts w:ascii="Times New Roman" w:hAnsi="Times New Roman" w:cs="Times New Roman"/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571924" w:rsidRPr="005B57AE" w:rsidRDefault="007E177C" w:rsidP="008A7166">
            <w:pPr>
              <w:jc w:val="center"/>
              <w:rPr>
                <w:rFonts w:ascii="Times New Roman" w:hAnsi="Times New Roman" w:cs="Times New Roman"/>
                <w:iCs/>
                <w:highlight w:val="yellow"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  <w:r w:rsidR="008A7166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571924" w:rsidRPr="00571924" w:rsidTr="00A952E1">
        <w:tc>
          <w:tcPr>
            <w:tcW w:w="7904" w:type="dxa"/>
          </w:tcPr>
          <w:p w:rsidR="00571924" w:rsidRPr="00571924" w:rsidRDefault="008A7166" w:rsidP="00A952E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Контрольная работа</w:t>
            </w:r>
          </w:p>
        </w:tc>
        <w:tc>
          <w:tcPr>
            <w:tcW w:w="1564" w:type="dxa"/>
          </w:tcPr>
          <w:p w:rsidR="00571924" w:rsidRPr="00571924" w:rsidRDefault="008A7166" w:rsidP="00A952E1">
            <w:pPr>
              <w:jc w:val="center"/>
              <w:rPr>
                <w:rFonts w:ascii="Times New Roman" w:hAnsi="Times New Roman" w:cs="Times New Roman"/>
                <w:b/>
                <w:i/>
                <w:i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1</w:t>
            </w:r>
          </w:p>
        </w:tc>
      </w:tr>
      <w:tr w:rsidR="008A7166" w:rsidRPr="00571924" w:rsidTr="00A952E1">
        <w:tc>
          <w:tcPr>
            <w:tcW w:w="7904" w:type="dxa"/>
          </w:tcPr>
          <w:p w:rsidR="008A7166" w:rsidRDefault="008A7166" w:rsidP="00A952E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564" w:type="dxa"/>
          </w:tcPr>
          <w:p w:rsidR="008A7166" w:rsidRDefault="008A7166" w:rsidP="00A952E1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1</w:t>
            </w:r>
          </w:p>
        </w:tc>
      </w:tr>
      <w:tr w:rsidR="00571924" w:rsidRPr="00571924" w:rsidTr="00A952E1">
        <w:tc>
          <w:tcPr>
            <w:tcW w:w="9468" w:type="dxa"/>
            <w:gridSpan w:val="2"/>
          </w:tcPr>
          <w:p w:rsidR="00571924" w:rsidRPr="00571924" w:rsidRDefault="00571924" w:rsidP="00A952E1">
            <w:pPr>
              <w:rPr>
                <w:rFonts w:ascii="Times New Roman" w:hAnsi="Times New Roman" w:cs="Times New Roman"/>
                <w:i/>
                <w:iCs/>
              </w:rPr>
            </w:pPr>
            <w:r w:rsidRPr="00571924">
              <w:rPr>
                <w:rFonts w:ascii="Times New Roman" w:hAnsi="Times New Roman" w:cs="Times New Roman"/>
                <w:i/>
                <w:iCs/>
              </w:rPr>
              <w:t>Итоговая аттестация</w:t>
            </w:r>
            <w:r w:rsidRPr="00571924">
              <w:rPr>
                <w:rFonts w:ascii="Times New Roman" w:hAnsi="Times New Roman" w:cs="Times New Roman"/>
                <w:iCs/>
              </w:rPr>
              <w:t xml:space="preserve"> в форме дифференцированного зачета</w:t>
            </w:r>
            <w:r w:rsidR="008A7166">
              <w:rPr>
                <w:rFonts w:ascii="Times New Roman" w:hAnsi="Times New Roman" w:cs="Times New Roman"/>
                <w:iCs/>
              </w:rPr>
              <w:t xml:space="preserve">                                                 1                            </w:t>
            </w:r>
          </w:p>
        </w:tc>
      </w:tr>
    </w:tbl>
    <w:p w:rsidR="00460566" w:rsidRDefault="00460566" w:rsidP="00E5206D">
      <w:pPr>
        <w:pStyle w:val="a4"/>
        <w:tabs>
          <w:tab w:val="left" w:pos="142"/>
        </w:tabs>
        <w:spacing w:after="24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753D" w:rsidRDefault="0049753D" w:rsidP="00E5206D">
      <w:pPr>
        <w:pStyle w:val="a4"/>
        <w:tabs>
          <w:tab w:val="left" w:pos="142"/>
        </w:tabs>
        <w:spacing w:after="240"/>
        <w:ind w:left="0"/>
        <w:jc w:val="center"/>
        <w:rPr>
          <w:rFonts w:ascii="Times New Roman" w:hAnsi="Times New Roman" w:cs="Times New Roman"/>
          <w:b/>
          <w:sz w:val="24"/>
          <w:szCs w:val="24"/>
        </w:rPr>
        <w:sectPr w:rsidR="0049753D" w:rsidSect="00817C20">
          <w:footerReference w:type="default" r:id="rId9"/>
          <w:pgSz w:w="11906" w:h="16838"/>
          <w:pgMar w:top="709" w:right="850" w:bottom="1134" w:left="993" w:header="708" w:footer="708" w:gutter="0"/>
          <w:cols w:space="708"/>
          <w:docGrid w:linePitch="360"/>
        </w:sectPr>
      </w:pPr>
    </w:p>
    <w:tbl>
      <w:tblPr>
        <w:tblStyle w:val="a5"/>
        <w:tblpPr w:leftFromText="180" w:rightFromText="180" w:vertAnchor="page" w:horzAnchor="margin" w:tblpY="931"/>
        <w:tblW w:w="14600" w:type="dxa"/>
        <w:tblLook w:val="04A0" w:firstRow="1" w:lastRow="0" w:firstColumn="1" w:lastColumn="0" w:noHBand="0" w:noVBand="1"/>
      </w:tblPr>
      <w:tblGrid>
        <w:gridCol w:w="2904"/>
        <w:gridCol w:w="1028"/>
        <w:gridCol w:w="6241"/>
        <w:gridCol w:w="1876"/>
        <w:gridCol w:w="2551"/>
      </w:tblGrid>
      <w:tr w:rsidR="00460566" w:rsidTr="001946A7">
        <w:tc>
          <w:tcPr>
            <w:tcW w:w="14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0566" w:rsidRPr="001946A7" w:rsidRDefault="00460566" w:rsidP="007E177C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2.2. Тематический план и содержание дисциплины </w:t>
            </w:r>
            <w:r w:rsidR="007E177C">
              <w:rPr>
                <w:rFonts w:ascii="Times New Roman" w:hAnsi="Times New Roman" w:cs="Times New Roman"/>
                <w:b/>
                <w:sz w:val="24"/>
                <w:szCs w:val="24"/>
              </w:rPr>
              <w:t>Охрана Труда</w:t>
            </w:r>
          </w:p>
        </w:tc>
      </w:tr>
      <w:tr w:rsidR="00E34EA7" w:rsidTr="001946A7">
        <w:tc>
          <w:tcPr>
            <w:tcW w:w="2904" w:type="dxa"/>
            <w:tcBorders>
              <w:top w:val="single" w:sz="4" w:space="0" w:color="auto"/>
            </w:tcBorders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дисциплин, разделов и тем</w:t>
            </w: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</w:p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6241" w:type="dxa"/>
            <w:tcBorders>
              <w:top w:val="single" w:sz="4" w:space="0" w:color="auto"/>
            </w:tcBorders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E34EA7" w:rsidTr="001946A7">
        <w:trPr>
          <w:trHeight w:val="623"/>
        </w:trPr>
        <w:tc>
          <w:tcPr>
            <w:tcW w:w="2904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E34EA7" w:rsidRPr="001946A7" w:rsidRDefault="007E177C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ОХРАНА ТРУДА</w:t>
            </w:r>
          </w:p>
        </w:tc>
        <w:tc>
          <w:tcPr>
            <w:tcW w:w="1028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4EA7" w:rsidRPr="001946A7" w:rsidRDefault="007E177C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624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rPr>
          <w:trHeight w:val="1267"/>
        </w:trPr>
        <w:tc>
          <w:tcPr>
            <w:tcW w:w="2904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:rsidR="00E34EA7" w:rsidRPr="001946A7" w:rsidRDefault="007E177C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Правовое регулирование охраны труда в Российской Федерации</w:t>
            </w:r>
          </w:p>
        </w:tc>
        <w:tc>
          <w:tcPr>
            <w:tcW w:w="1028" w:type="dxa"/>
          </w:tcPr>
          <w:p w:rsidR="00E34EA7" w:rsidRPr="001946A7" w:rsidRDefault="004B0CA3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1" w:type="dxa"/>
          </w:tcPr>
          <w:p w:rsidR="000915E1" w:rsidRPr="004B0CA3" w:rsidRDefault="004B0CA3" w:rsidP="009E7337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понятия «охрана труда», его составные части: трудовое законодательство, техника безопасности, пожарная безопасность, гигиена труда, производственная санитария, обучение методам и приемам безопасной работы, система стандартов безопасности труда (ССБТ), </w:t>
            </w:r>
            <w:proofErr w:type="gramStart"/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за</w:t>
            </w:r>
            <w:proofErr w:type="gramEnd"/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выполнением мер по охране труда и др.</w:t>
            </w:r>
          </w:p>
        </w:tc>
        <w:tc>
          <w:tcPr>
            <w:tcW w:w="1876" w:type="dxa"/>
          </w:tcPr>
          <w:p w:rsidR="00E34EA7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4B0CA3" w:rsidRDefault="00E34EA7" w:rsidP="004B0CA3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E34EA7" w:rsidRPr="004B0CA3" w:rsidRDefault="004B0CA3" w:rsidP="004B0CA3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C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Гигиена труда и производственная санитария </w:t>
            </w:r>
          </w:p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E34EA7" w:rsidRPr="001946A7" w:rsidRDefault="00A60A8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1" w:type="dxa"/>
          </w:tcPr>
          <w:p w:rsidR="004B0CA3" w:rsidRPr="004B0CA3" w:rsidRDefault="004B0CA3" w:rsidP="009E7337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гигиены труда и производственной санитарии, их связь с технологией производства. Производственная этика и культура производства как факторы роста производительности труда.</w:t>
            </w:r>
          </w:p>
          <w:p w:rsidR="00E34EA7" w:rsidRPr="004B0CA3" w:rsidRDefault="004B0CA3" w:rsidP="009E7337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физиологии труда. Утомление и меры борьбы с ним. Освещение. Влияние освещения на зрение, на безопасность и производительность труда. Естественное и искусственное освещение. Требования, предъявляемые к освещенности рабочих мест.</w:t>
            </w:r>
          </w:p>
        </w:tc>
        <w:tc>
          <w:tcPr>
            <w:tcW w:w="1876" w:type="dxa"/>
          </w:tcPr>
          <w:p w:rsidR="00E34EA7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:rsidR="00E34EA7" w:rsidRPr="001946A7" w:rsidRDefault="004B0CA3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C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Общие положения и социальные аспекты экологии</w:t>
            </w:r>
          </w:p>
        </w:tc>
        <w:tc>
          <w:tcPr>
            <w:tcW w:w="1028" w:type="dxa"/>
          </w:tcPr>
          <w:p w:rsidR="00E34EA7" w:rsidRPr="001946A7" w:rsidRDefault="004B0CA3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1" w:type="dxa"/>
          </w:tcPr>
          <w:p w:rsidR="004B0CA3" w:rsidRPr="004B0CA3" w:rsidRDefault="004B0CA3" w:rsidP="009E733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среды.</w:t>
            </w:r>
          </w:p>
          <w:p w:rsidR="004B0CA3" w:rsidRPr="004B0CA3" w:rsidRDefault="004B0CA3" w:rsidP="004B0CA3">
            <w:pPr>
              <w:pStyle w:val="a4"/>
              <w:ind w:left="11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Административная и юридическая ответственность руководителей производства и граждан за нарушение в области рационального использования и охраны окружающей среды.</w:t>
            </w:r>
          </w:p>
          <w:p w:rsidR="004B0CA3" w:rsidRPr="004B0CA3" w:rsidRDefault="004B0CA3" w:rsidP="004B0CA3">
            <w:pPr>
              <w:pStyle w:val="a4"/>
              <w:ind w:left="11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Загрязняющие атмосферы, вод, земель и его прогноз.</w:t>
            </w:r>
          </w:p>
          <w:p w:rsidR="004B0CA3" w:rsidRPr="004B0CA3" w:rsidRDefault="004B0CA3" w:rsidP="004B0CA3">
            <w:pPr>
              <w:pStyle w:val="a4"/>
              <w:ind w:left="11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Научно-технические проблемы природопользования, передовые экологические приемлемые технологии.</w:t>
            </w:r>
          </w:p>
          <w:p w:rsidR="004B0CA3" w:rsidRPr="004B0CA3" w:rsidRDefault="004B0CA3" w:rsidP="004B0CA3">
            <w:pPr>
              <w:pStyle w:val="a4"/>
              <w:ind w:left="11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Отходы производства.</w:t>
            </w:r>
          </w:p>
          <w:p w:rsidR="00E34EA7" w:rsidRPr="004B0CA3" w:rsidRDefault="004B0CA3" w:rsidP="004B0CA3">
            <w:pPr>
              <w:pStyle w:val="a4"/>
              <w:ind w:left="11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Очистные сооружения (использование иммобилизованных ферментов и микробных </w:t>
            </w: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фильтров).</w:t>
            </w:r>
          </w:p>
        </w:tc>
        <w:tc>
          <w:tcPr>
            <w:tcW w:w="1876" w:type="dxa"/>
          </w:tcPr>
          <w:p w:rsidR="00E34EA7" w:rsidRPr="001946A7" w:rsidRDefault="00806516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</w:t>
            </w:r>
          </w:p>
          <w:p w:rsidR="00E34EA7" w:rsidRPr="001946A7" w:rsidRDefault="004B0CA3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C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Производственный травматизм и его профилактика </w:t>
            </w:r>
          </w:p>
        </w:tc>
        <w:tc>
          <w:tcPr>
            <w:tcW w:w="1028" w:type="dxa"/>
          </w:tcPr>
          <w:p w:rsidR="00E34EA7" w:rsidRPr="001946A7" w:rsidRDefault="008A7166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1" w:type="dxa"/>
          </w:tcPr>
          <w:p w:rsidR="004B0CA3" w:rsidRPr="004B0CA3" w:rsidRDefault="004B0CA3" w:rsidP="009E7337">
            <w:pPr>
              <w:pStyle w:val="a4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травматизме. Классификация травм по тяжести и обстоятельствам возникновения. Причины травматизма.</w:t>
            </w:r>
          </w:p>
          <w:p w:rsidR="004B0CA3" w:rsidRPr="004B0CA3" w:rsidRDefault="004B0CA3" w:rsidP="004B0CA3">
            <w:pPr>
              <w:pStyle w:val="a4"/>
              <w:ind w:left="11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расследования и документального оформления случаев производственного травматизма.</w:t>
            </w:r>
          </w:p>
          <w:p w:rsidR="004B0CA3" w:rsidRPr="004B0CA3" w:rsidRDefault="004B0CA3" w:rsidP="009E733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 предупреждения травматизма.</w:t>
            </w:r>
          </w:p>
          <w:p w:rsidR="004B0CA3" w:rsidRPr="004B0CA3" w:rsidRDefault="004B0CA3" w:rsidP="004B0CA3">
            <w:pPr>
              <w:pStyle w:val="a4"/>
              <w:ind w:left="11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Сигнальные надписи, цвета, знаки техники безопасности (запрещающие, предупреждающие, указывающие, предписывающие).</w:t>
            </w:r>
          </w:p>
          <w:p w:rsidR="004B0CA3" w:rsidRPr="004B0CA3" w:rsidRDefault="004B0CA3" w:rsidP="009E733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защиты органов дыхания. Их классификация. Время действия фильтрующих патронов, окраски коробок противогазов в зависимости от их назначения, порядок пользования ими.</w:t>
            </w:r>
          </w:p>
          <w:p w:rsidR="004B0CA3" w:rsidRPr="008A7166" w:rsidRDefault="004B0CA3" w:rsidP="009E733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защиты глаз. Виды поражений глаз. Очки защитные, их типы.</w:t>
            </w:r>
            <w:r w:rsidR="008A7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A7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защиты головы. Требования к средствам защиты.</w:t>
            </w:r>
          </w:p>
          <w:p w:rsidR="004B0CA3" w:rsidRDefault="004B0CA3" w:rsidP="009E733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защиты лица, рук (моющие вещества, кремы, пасты, мази). Способы их применения.</w:t>
            </w:r>
          </w:p>
          <w:p w:rsidR="00E34EA7" w:rsidRPr="00DF598E" w:rsidRDefault="004B0CA3" w:rsidP="008A7166">
            <w:pPr>
              <w:pStyle w:val="a4"/>
              <w:ind w:left="11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защиты органов слуха.</w:t>
            </w:r>
          </w:p>
        </w:tc>
        <w:tc>
          <w:tcPr>
            <w:tcW w:w="1876" w:type="dxa"/>
          </w:tcPr>
          <w:p w:rsidR="00E34EA7" w:rsidRPr="001946A7" w:rsidRDefault="00806516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E34EA7" w:rsidRPr="001946A7" w:rsidRDefault="008A7166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34EA7" w:rsidTr="001946A7">
        <w:trPr>
          <w:trHeight w:val="1123"/>
        </w:trPr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5.</w:t>
            </w:r>
          </w:p>
          <w:p w:rsidR="00E34EA7" w:rsidRPr="001946A7" w:rsidRDefault="004B0CA3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C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Общие меры безопасности при нахождении на железнодорожных путях </w:t>
            </w:r>
          </w:p>
        </w:tc>
        <w:tc>
          <w:tcPr>
            <w:tcW w:w="1028" w:type="dxa"/>
          </w:tcPr>
          <w:p w:rsidR="00E34EA7" w:rsidRPr="001946A7" w:rsidRDefault="004B0CA3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1" w:type="dxa"/>
          </w:tcPr>
          <w:p w:rsidR="004B0CA3" w:rsidRPr="004B0CA3" w:rsidRDefault="004B0CA3" w:rsidP="009E7337">
            <w:pPr>
              <w:pStyle w:val="a4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меры безопасности при нахождении на железнодорожных путях. Общие меры безопасности при проведении работ на железнодорожных путях.</w:t>
            </w:r>
          </w:p>
          <w:p w:rsidR="004B0CA3" w:rsidRPr="004B0CA3" w:rsidRDefault="004B0CA3" w:rsidP="009E7337">
            <w:pPr>
              <w:pStyle w:val="a4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требования техники безопасности при нахождении на железнодорожных путях. Правила перехода путей и прохода вдоль путей на перегонах, станциях и в тоннелях. Дополнительные меры безопасности при работе на многопутных участках и участках со скоростным движением поездов. Переход через тормозные площадки вагонов. Устройство выходов из служебно-технических помещений, расположенных вблизи путей. Меры безопасности при пропуске подвижного состава.</w:t>
            </w:r>
          </w:p>
          <w:p w:rsidR="004B0CA3" w:rsidRPr="004B0CA3" w:rsidRDefault="004B0CA3" w:rsidP="009E7337">
            <w:pPr>
              <w:pStyle w:val="a4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Требования безопасности при производстве работ на путях. Ограждение мест работ, проводимых на путях перегонов и станций. Порядок установки и снятия сигналов. Меры безопасности при выполнении работ на путях и стрелочных переводах станций.</w:t>
            </w:r>
          </w:p>
          <w:p w:rsidR="004B0CA3" w:rsidRPr="004B0CA3" w:rsidRDefault="004B0CA3" w:rsidP="009E7337">
            <w:pPr>
              <w:pStyle w:val="a4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Меры безопасности при производстве работ с применением электрического или пневматического инструмента, ухудшающего слышимость.</w:t>
            </w:r>
          </w:p>
          <w:p w:rsidR="00E34EA7" w:rsidRPr="001946A7" w:rsidRDefault="004B0CA3" w:rsidP="004B0CA3">
            <w:pPr>
              <w:pStyle w:val="a4"/>
              <w:ind w:left="1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оповещения локомотивных и составительских бригад в местах производства работ на станциях о движении поездов и их маневровых передвижениях.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6.</w:t>
            </w:r>
          </w:p>
          <w:p w:rsidR="00E34EA7" w:rsidRPr="001946A7" w:rsidRDefault="008224A9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1C4">
              <w:rPr>
                <w:rFonts w:ascii="Times New Roman" w:eastAsia="Times New Roman" w:hAnsi="Times New Roman" w:cs="Times New Roman"/>
              </w:rPr>
              <w:t>Общие вопросы электробезопасности</w:t>
            </w: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8" w:type="dxa"/>
          </w:tcPr>
          <w:p w:rsidR="00E34EA7" w:rsidRPr="001946A7" w:rsidRDefault="00DF598E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1" w:type="dxa"/>
          </w:tcPr>
          <w:p w:rsidR="00DF598E" w:rsidRPr="00DF598E" w:rsidRDefault="008224A9" w:rsidP="009E7337">
            <w:pPr>
              <w:pStyle w:val="a4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Действие электрического тока на организм человека, особенности поражения. </w:t>
            </w:r>
          </w:p>
          <w:p w:rsidR="008224A9" w:rsidRPr="00DF598E" w:rsidRDefault="008224A9" w:rsidP="009E7337">
            <w:pPr>
              <w:pStyle w:val="a4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Факторы, влияющие на степень поражения электрическим током.</w:t>
            </w:r>
          </w:p>
          <w:p w:rsidR="008224A9" w:rsidRPr="00DF598E" w:rsidRDefault="008224A9" w:rsidP="009E7337">
            <w:pPr>
              <w:pStyle w:val="a4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Опасность напряжений прикосновения и шага.</w:t>
            </w:r>
          </w:p>
          <w:p w:rsidR="00DF598E" w:rsidRDefault="008224A9" w:rsidP="008224A9">
            <w:pPr>
              <w:pStyle w:val="a4"/>
              <w:ind w:left="11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2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Меры по предупреждению поражения электрическим током.</w:t>
            </w:r>
          </w:p>
          <w:p w:rsidR="00DF598E" w:rsidRPr="00DF598E" w:rsidRDefault="008224A9" w:rsidP="009E7337">
            <w:pPr>
              <w:pStyle w:val="a4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Классификация помещений по электробезопасности. Классификационные группы по электробезопасности.</w:t>
            </w:r>
          </w:p>
          <w:p w:rsidR="008224A9" w:rsidRPr="00DF598E" w:rsidRDefault="008224A9" w:rsidP="009E7337">
            <w:pPr>
              <w:pStyle w:val="a4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Правила по устройству заземления (</w:t>
            </w:r>
            <w:proofErr w:type="spellStart"/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зануления</w:t>
            </w:r>
            <w:proofErr w:type="spellEnd"/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электрифицированного инструмента и переносных светильников.</w:t>
            </w:r>
          </w:p>
          <w:p w:rsidR="008224A9" w:rsidRPr="00DF598E" w:rsidRDefault="008224A9" w:rsidP="009E7337">
            <w:pPr>
              <w:pStyle w:val="a4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Организационные мероприятия по предупреждению поражения электрическим током.</w:t>
            </w:r>
          </w:p>
          <w:p w:rsidR="00DF598E" w:rsidRPr="00DF598E" w:rsidRDefault="008224A9" w:rsidP="009E7337">
            <w:pPr>
              <w:pStyle w:val="a4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Технические мероприятия, обеспечивающие безопасность обслуживающего персонала. </w:t>
            </w:r>
          </w:p>
          <w:p w:rsidR="008224A9" w:rsidRPr="00DF598E" w:rsidRDefault="008224A9" w:rsidP="009E7337">
            <w:pPr>
              <w:pStyle w:val="a4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Технические средства, обеспечивающие безопасность работ в электроустановках.</w:t>
            </w:r>
          </w:p>
          <w:p w:rsidR="00E34EA7" w:rsidRPr="00DF598E" w:rsidRDefault="008224A9" w:rsidP="009E7337">
            <w:pPr>
              <w:pStyle w:val="a4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Статическое и атмосферное электричество и меры защиты.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7.</w:t>
            </w:r>
          </w:p>
          <w:p w:rsidR="00E34EA7" w:rsidRPr="001946A7" w:rsidRDefault="008224A9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4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Техника безопасности при ликвидации аварийных </w:t>
            </w:r>
            <w:r w:rsidRPr="008224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ситуаций </w:t>
            </w:r>
          </w:p>
        </w:tc>
        <w:tc>
          <w:tcPr>
            <w:tcW w:w="1028" w:type="dxa"/>
          </w:tcPr>
          <w:p w:rsidR="00E34EA7" w:rsidRPr="001946A7" w:rsidRDefault="00A60A8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241" w:type="dxa"/>
          </w:tcPr>
          <w:p w:rsidR="008224A9" w:rsidRPr="008224A9" w:rsidRDefault="008224A9" w:rsidP="009E7337">
            <w:pPr>
              <w:pStyle w:val="a4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Чрезвычайные и аварийные ситуации и их классификация. </w:t>
            </w:r>
          </w:p>
          <w:p w:rsidR="008224A9" w:rsidRPr="008224A9" w:rsidRDefault="008224A9" w:rsidP="009E7337">
            <w:pPr>
              <w:pStyle w:val="a4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Транспортные аварии. Пожары и взрывы. </w:t>
            </w:r>
          </w:p>
          <w:p w:rsidR="008224A9" w:rsidRPr="008224A9" w:rsidRDefault="008224A9" w:rsidP="009E7337">
            <w:pPr>
              <w:pStyle w:val="a4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Аварии пассажирских и грузовых поездов. Аварии на мостах, железнодорожных переездах и тоннелях.</w:t>
            </w:r>
          </w:p>
          <w:p w:rsidR="00F929C9" w:rsidRPr="008224A9" w:rsidRDefault="008224A9" w:rsidP="009E7337">
            <w:pPr>
              <w:pStyle w:val="a4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личной безопасности при авариях различного характера.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8.</w:t>
            </w:r>
          </w:p>
          <w:p w:rsidR="00E34EA7" w:rsidRPr="001946A7" w:rsidRDefault="008224A9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1C4">
              <w:rPr>
                <w:rFonts w:ascii="Times New Roman" w:eastAsia="Times New Roman" w:hAnsi="Times New Roman" w:cs="Times New Roman"/>
              </w:rPr>
              <w:t>Пожарная безопасность</w:t>
            </w: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8" w:type="dxa"/>
          </w:tcPr>
          <w:p w:rsidR="00E34EA7" w:rsidRPr="001946A7" w:rsidRDefault="00DF598E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1" w:type="dxa"/>
          </w:tcPr>
          <w:p w:rsidR="008224A9" w:rsidRPr="008224A9" w:rsidRDefault="008224A9" w:rsidP="009E7337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пожаров. Предупреждение пожаров и взрывов. Правила пожарной безопасности на железнодорожном транспорте.</w:t>
            </w:r>
          </w:p>
          <w:p w:rsidR="008224A9" w:rsidRPr="00DF598E" w:rsidRDefault="008224A9" w:rsidP="009E7337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взрывоопасных и пожароопасных производств. Противопожарная профилактика в системах отопления, освещения и вентиляции.</w:t>
            </w:r>
          </w:p>
          <w:p w:rsidR="008224A9" w:rsidRPr="00DF598E" w:rsidRDefault="008224A9" w:rsidP="009E7337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 эвакуации и требования, предъявляемые к ним. Противопожарные преграды в зданиях и сооружениях.</w:t>
            </w:r>
          </w:p>
          <w:p w:rsidR="008224A9" w:rsidRPr="00DF598E" w:rsidRDefault="008224A9" w:rsidP="009E7337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пожарной профилактики при эксплуатации объектов.</w:t>
            </w:r>
          </w:p>
          <w:p w:rsidR="008224A9" w:rsidRPr="008224A9" w:rsidRDefault="008224A9" w:rsidP="009E7337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меры по предупреждению пожаров в производственных и складских помещениях, подвижном составе, служебных зданиях, тоннелях, на мостах при перевозке грузов и пассажиров.</w:t>
            </w:r>
          </w:p>
          <w:p w:rsidR="00DF598E" w:rsidRPr="00DF598E" w:rsidRDefault="008224A9" w:rsidP="009E7337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пожаротушения. </w:t>
            </w:r>
          </w:p>
          <w:p w:rsidR="00DF598E" w:rsidRPr="00DF598E" w:rsidRDefault="008224A9" w:rsidP="009E7337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Пожарная сигнализация. Противопожарное водоснабжение.</w:t>
            </w:r>
          </w:p>
          <w:p w:rsidR="008224A9" w:rsidRPr="00DF598E" w:rsidRDefault="008224A9" w:rsidP="009E7337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Пожарные машины и поезда, их назначение и экипировка.</w:t>
            </w:r>
          </w:p>
          <w:p w:rsidR="00E34EA7" w:rsidRPr="00DF598E" w:rsidRDefault="008224A9" w:rsidP="009E7337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Автоматические </w:t>
            </w:r>
            <w:proofErr w:type="spellStart"/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огнегасительные</w:t>
            </w:r>
            <w:proofErr w:type="spellEnd"/>
            <w:r w:rsidRPr="00DF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установки.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7E651B" w:rsidRPr="001946A7" w:rsidRDefault="007E651B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E34EA7"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  <w:p w:rsidR="00E34EA7" w:rsidRPr="001946A7" w:rsidRDefault="008224A9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41C4">
              <w:rPr>
                <w:rFonts w:ascii="Times New Roman" w:eastAsia="Times New Roman" w:hAnsi="Times New Roman" w:cs="Times New Roman"/>
              </w:rPr>
              <w:t>Оказание первой (доврачебной) помощи пострадавшему</w:t>
            </w:r>
            <w:r w:rsidRPr="001946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E34EA7" w:rsidRPr="001946A7" w:rsidRDefault="00E34EA7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:rsidR="00E34EA7" w:rsidRPr="001946A7" w:rsidRDefault="008A7166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1" w:type="dxa"/>
          </w:tcPr>
          <w:p w:rsidR="008224A9" w:rsidRPr="008A7166" w:rsidRDefault="008224A9" w:rsidP="009E7337">
            <w:pPr>
              <w:pStyle w:val="a4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освобождения пострадавшего от действия тока.</w:t>
            </w:r>
            <w:r w:rsidR="008A7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A7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Основные правила выполнения искусственного дыхания и непрямого массажа сердца. </w:t>
            </w:r>
          </w:p>
          <w:p w:rsidR="008224A9" w:rsidRPr="008224A9" w:rsidRDefault="008224A9" w:rsidP="009E7337">
            <w:pPr>
              <w:pStyle w:val="a4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22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первой (доврачебной) помощи пострадавшему; от воздействия электрического тока; при ранении, при кровотечениях; при ожогах (химических и тепловых); при переохлаждении и обморожениях; при переломах, вывихах, ушибах и растяжениях; при попадании в глаза инородных тел; при обмороке, тепловом и солнечном ударах; при химических и пищевых отравлениях.</w:t>
            </w:r>
            <w:proofErr w:type="gramEnd"/>
          </w:p>
          <w:p w:rsidR="003D372F" w:rsidRPr="008224A9" w:rsidRDefault="008224A9" w:rsidP="009E7337">
            <w:pPr>
              <w:pStyle w:val="a4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Способы переноски и перевозки пострадавшего. </w:t>
            </w:r>
            <w:r w:rsidRPr="00822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Содержание аптечек на рабочих местах.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</w:tcPr>
          <w:p w:rsidR="00E34EA7" w:rsidRPr="001946A7" w:rsidRDefault="008A7166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34EA7" w:rsidTr="00817C20">
        <w:trPr>
          <w:trHeight w:val="2120"/>
        </w:trPr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10.</w:t>
            </w:r>
          </w:p>
          <w:p w:rsidR="00E34EA7" w:rsidRPr="001946A7" w:rsidRDefault="00DF598E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41C4">
              <w:rPr>
                <w:rFonts w:ascii="Times New Roman" w:eastAsia="Times New Roman" w:hAnsi="Times New Roman" w:cs="Times New Roman"/>
              </w:rPr>
              <w:t>Инструкция по охране труда и технике безопасности</w:t>
            </w:r>
            <w:r w:rsidRPr="001946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E34EA7" w:rsidRPr="001946A7" w:rsidRDefault="00E34EA7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:rsidR="00E34EA7" w:rsidRPr="001946A7" w:rsidRDefault="00DF598E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1" w:type="dxa"/>
          </w:tcPr>
          <w:p w:rsidR="00DF598E" w:rsidRPr="00817C20" w:rsidRDefault="00DF598E" w:rsidP="00817C20">
            <w:pPr>
              <w:pStyle w:val="a4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Изучается «Инструкция по охране труда для локомотивных бригад ОАО «РЖД», утвержденная распоряжением ОАО «РЖД» от 03 мая 2006 г. № 855р.</w:t>
            </w:r>
          </w:p>
          <w:p w:rsidR="00E34EA7" w:rsidRPr="00817C20" w:rsidRDefault="00DF598E" w:rsidP="00817C20">
            <w:pPr>
              <w:pStyle w:val="a4"/>
              <w:numPr>
                <w:ilvl w:val="1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Изучаются «Правила по охране труда при эксплуатации локомотивов и </w:t>
            </w:r>
            <w:proofErr w:type="spellStart"/>
            <w:r w:rsidRPr="00817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моторвагонного</w:t>
            </w:r>
            <w:proofErr w:type="spellEnd"/>
            <w:r w:rsidRPr="00817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подвижного состава в ОАО «РЖД», утвержденные распоряжением ОАО «РЖД» от 24 апреля 2006 г. № 788р.</w:t>
            </w:r>
          </w:p>
          <w:p w:rsidR="00DF598E" w:rsidRPr="00817C20" w:rsidRDefault="00817C20" w:rsidP="00817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DF598E" w:rsidRPr="00817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534A50" w:rsidRDefault="00534A50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A50" w:rsidRDefault="00534A50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A50" w:rsidRDefault="00534A50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A50" w:rsidRDefault="00534A50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A50" w:rsidRDefault="00534A50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A50" w:rsidRDefault="00534A50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A50" w:rsidRDefault="00534A50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A50" w:rsidRDefault="00534A50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A50" w:rsidRDefault="00534A50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EA7" w:rsidRPr="001946A7" w:rsidRDefault="00534A50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5D21E4" w:rsidRDefault="005D21E4" w:rsidP="00A60A8F">
      <w:pPr>
        <w:pStyle w:val="a4"/>
        <w:framePr w:h="10329" w:hRule="exact" w:wrap="auto" w:vAnchor="page" w:hAnchor="text" w:y="526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  <w:sectPr w:rsidR="005D21E4" w:rsidSect="005D21E4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B12A8A" w:rsidRPr="008A7166" w:rsidRDefault="00B12A8A" w:rsidP="00B12A8A">
      <w:pPr>
        <w:jc w:val="center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B12A8A">
        <w:rPr>
          <w:rFonts w:ascii="Times New Roman" w:hAnsi="Times New Roman" w:cs="Times New Roman"/>
          <w:b/>
          <w:caps/>
        </w:rPr>
        <w:lastRenderedPageBreak/>
        <w:t xml:space="preserve">3. </w:t>
      </w:r>
      <w:r w:rsidRPr="008A7166">
        <w:rPr>
          <w:rFonts w:ascii="Times New Roman" w:hAnsi="Times New Roman" w:cs="Times New Roman"/>
          <w:b/>
          <w:caps/>
          <w:sz w:val="24"/>
          <w:szCs w:val="24"/>
        </w:rPr>
        <w:t>условия реализации программы дисциплины</w:t>
      </w:r>
    </w:p>
    <w:p w:rsidR="00587C52" w:rsidRDefault="00B12A8A" w:rsidP="00587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A7166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9E7337" w:rsidRDefault="009E7337" w:rsidP="00587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A7166" w:rsidRPr="008A71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дисциплины требует наличия учебного кабинета охраны труда.</w:t>
      </w:r>
    </w:p>
    <w:p w:rsidR="00587C52" w:rsidRDefault="00B12A8A" w:rsidP="00587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A7166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кабинета:</w:t>
      </w:r>
    </w:p>
    <w:p w:rsidR="009E7337" w:rsidRPr="00587C52" w:rsidRDefault="00587C52" w:rsidP="00587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9E7337" w:rsidRPr="009E73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посадочные места по количеству </w:t>
      </w:r>
      <w:proofErr w:type="gramStart"/>
      <w:r w:rsidR="009E7337" w:rsidRPr="009E73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="009E7337" w:rsidRPr="009E73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9E7337" w:rsidRPr="009E7337" w:rsidRDefault="009E7337" w:rsidP="00587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9E7337" w:rsidRPr="009E7337" w:rsidRDefault="009E7337" w:rsidP="00587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«Охрана труда»;</w:t>
      </w:r>
    </w:p>
    <w:p w:rsidR="009E7337" w:rsidRPr="009E7337" w:rsidRDefault="009E7337" w:rsidP="00587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-комплект учебно-наглядных пособий по оказанию первой медицинской помощи на производстве;</w:t>
      </w:r>
    </w:p>
    <w:p w:rsidR="009E7337" w:rsidRPr="009E7337" w:rsidRDefault="009E7337" w:rsidP="00587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комплект учебно-методической документации;</w:t>
      </w:r>
    </w:p>
    <w:p w:rsidR="009E7337" w:rsidRPr="009E7337" w:rsidRDefault="009E7337" w:rsidP="00587C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комплект обучающих  и контролирующих программ;</w:t>
      </w:r>
    </w:p>
    <w:p w:rsidR="009E7337" w:rsidRPr="009E7337" w:rsidRDefault="009E7337" w:rsidP="00587C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макет пожарного щита, </w:t>
      </w:r>
    </w:p>
    <w:p w:rsidR="009E7337" w:rsidRPr="009E7337" w:rsidRDefault="009E7337" w:rsidP="00587C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макет безопасного нахождения на железнодорожных путях, </w:t>
      </w:r>
    </w:p>
    <w:p w:rsidR="009E7337" w:rsidRPr="009E7337" w:rsidRDefault="009E7337" w:rsidP="00587C52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стенды: «Меры безопасности на железнодорожных путях», «Средства индивидуальной защиты»; </w:t>
      </w:r>
    </w:p>
    <w:p w:rsidR="009E7337" w:rsidRPr="009E7337" w:rsidRDefault="009E7337" w:rsidP="00587C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комплект документов по охране труда, </w:t>
      </w:r>
    </w:p>
    <w:p w:rsidR="00B70D52" w:rsidRPr="00587C52" w:rsidRDefault="009E7337" w:rsidP="00587C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дидактический материал.</w:t>
      </w:r>
    </w:p>
    <w:p w:rsidR="00B12A8A" w:rsidRPr="009E7337" w:rsidRDefault="00B12A8A" w:rsidP="00B1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337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:rsidR="00B12A8A" w:rsidRPr="00B12A8A" w:rsidRDefault="00B12A8A" w:rsidP="000915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12A8A">
        <w:rPr>
          <w:rFonts w:ascii="Times New Roman" w:hAnsi="Times New Roman" w:cs="Times New Roman"/>
          <w:bCs/>
        </w:rPr>
        <w:t>- компьютер с лицензионным программным обеспечением;</w:t>
      </w:r>
    </w:p>
    <w:p w:rsidR="00B12A8A" w:rsidRPr="00B12A8A" w:rsidRDefault="00B12A8A" w:rsidP="000915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12A8A">
        <w:rPr>
          <w:rFonts w:ascii="Times New Roman" w:hAnsi="Times New Roman" w:cs="Times New Roman"/>
          <w:bCs/>
        </w:rPr>
        <w:t xml:space="preserve">- </w:t>
      </w:r>
      <w:proofErr w:type="spellStart"/>
      <w:r w:rsidRPr="00B12A8A">
        <w:rPr>
          <w:rFonts w:ascii="Times New Roman" w:hAnsi="Times New Roman" w:cs="Times New Roman"/>
          <w:bCs/>
        </w:rPr>
        <w:t>мультимедиапроектор</w:t>
      </w:r>
      <w:proofErr w:type="spellEnd"/>
      <w:r w:rsidRPr="00B12A8A">
        <w:rPr>
          <w:rFonts w:ascii="Times New Roman" w:hAnsi="Times New Roman" w:cs="Times New Roman"/>
          <w:bCs/>
        </w:rPr>
        <w:t>.</w:t>
      </w:r>
    </w:p>
    <w:p w:rsidR="00B12A8A" w:rsidRPr="009E7337" w:rsidRDefault="00B12A8A" w:rsidP="00B12A8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E7337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B12A8A" w:rsidRPr="009E7337" w:rsidRDefault="00B12A8A" w:rsidP="00B1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9E7337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9B4398" w:rsidRPr="009E7337" w:rsidRDefault="00B12A8A" w:rsidP="009B43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7337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9E7337" w:rsidRPr="009E7337" w:rsidRDefault="009E7337" w:rsidP="009E7337">
      <w:pPr>
        <w:numPr>
          <w:ilvl w:val="0"/>
          <w:numId w:val="16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Инструкция по охране труда локомотивных бригад ОАО «РЖД», утвержденная распоряжением ОАО «РЖД» от 3 мая </w:t>
      </w:r>
      <w:smartTag w:uri="urn:schemas-microsoft-com:office:smarttags" w:element="metricconverter">
        <w:smartTagPr>
          <w:attr w:name="ProductID" w:val="2006 г"/>
        </w:smartTagPr>
        <w:r w:rsidRPr="009E73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855р</w:t>
      </w:r>
    </w:p>
    <w:p w:rsidR="009E7337" w:rsidRPr="009E7337" w:rsidRDefault="009E7337" w:rsidP="009E7337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9E73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Клочкова</w:t>
      </w:r>
      <w:proofErr w:type="spellEnd"/>
      <w:r w:rsidRPr="009E73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Е.А. Охрана труда на железнодорожном транспорте. – М.: 2005.</w:t>
      </w:r>
    </w:p>
    <w:p w:rsidR="009E7337" w:rsidRPr="009E7337" w:rsidRDefault="009E7337" w:rsidP="009E7337">
      <w:pPr>
        <w:numPr>
          <w:ilvl w:val="0"/>
          <w:numId w:val="16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о локомотивной бригаде ОАО «РЖД», утвержденное 29 декабря </w:t>
      </w:r>
      <w:smartTag w:uri="urn:schemas-microsoft-com:office:smarttags" w:element="metricconverter">
        <w:smartTagPr>
          <w:attr w:name="ProductID" w:val="2005 г"/>
        </w:smartTagPr>
        <w:r w:rsidRPr="009E73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2005 г</w:t>
        </w:r>
      </w:smartTag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ЦТ-40</w:t>
      </w:r>
    </w:p>
    <w:p w:rsidR="009E7337" w:rsidRPr="009E7337" w:rsidRDefault="009E7337" w:rsidP="009E7337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по охране труда при эксплуатации локомотивов и </w:t>
      </w:r>
      <w:proofErr w:type="spellStart"/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моторвагонного</w:t>
      </w:r>
      <w:proofErr w:type="spellEnd"/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подвижного состава в ОАО «РЖД» (Утв.</w:t>
      </w:r>
      <w:r w:rsidRPr="009E7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распоряжением ОАО "РЖД" от 24.04.2006 г. N 788р)</w:t>
      </w:r>
    </w:p>
    <w:p w:rsidR="00B12A8A" w:rsidRPr="009E7337" w:rsidRDefault="00B12A8A" w:rsidP="009B4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E7337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A26158" w:rsidRPr="009E7337" w:rsidRDefault="00A26158" w:rsidP="009B4398">
      <w:pPr>
        <w:pStyle w:val="a4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Федеральный закон РФ от 10.01.2003 г. № 17-ФЗ (ред. от 28.07.2012 г. с изменениями, вступившими в силу 01.01.2013 г.) «О железнодорожном транспорте в РФ».</w:t>
      </w:r>
    </w:p>
    <w:p w:rsidR="00A26158" w:rsidRPr="009E7337" w:rsidRDefault="00A26158" w:rsidP="009B439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Федеральный закон от 10.01.2003 г. № 18-ФЗ (ред. от 14.06.2012 г. с изменениями, вступившими в силу 01.01.2013 г.) «Устав железнодорожного транспорта Российской Федерации».</w:t>
      </w:r>
    </w:p>
    <w:p w:rsidR="00A26158" w:rsidRPr="009E7337" w:rsidRDefault="00A26158" w:rsidP="009B439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Федеральный закон от 30.12.2001 г. № 197-ФЗ «Трудовой кодекс Российской Федерации».</w:t>
      </w:r>
    </w:p>
    <w:p w:rsidR="00A26158" w:rsidRPr="009E7337" w:rsidRDefault="00A26158" w:rsidP="009B439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Минтранса РФ от 25.12.2006 г. № 163 «Об утверждении Положения о порядке служебного расследования и учета транспортных происшествий и иных, связанных с нарушением правил безопасности движения и эксплуатации железнодорожного транспорта, событий».</w:t>
      </w:r>
    </w:p>
    <w:p w:rsidR="00A26158" w:rsidRPr="009E7337" w:rsidRDefault="00A26158" w:rsidP="009B439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МПС России от 28.08.1992 № 15Ц «О </w:t>
      </w:r>
      <w:proofErr w:type="gramStart"/>
      <w:r w:rsidRPr="009E7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положении</w:t>
      </w:r>
      <w:proofErr w:type="gramEnd"/>
      <w:r w:rsidRPr="009E7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дисциплине работников железнодорожного транспорта Российской Федерации».</w:t>
      </w:r>
    </w:p>
    <w:p w:rsidR="00A26158" w:rsidRPr="009E7337" w:rsidRDefault="00A26158" w:rsidP="009B439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МПС России от 5.03.2004 г. № 7 «Об утверждении Положения об особенностях режима рабочего времени и времени отдыха, условий труда отдельных категорий работников </w:t>
      </w:r>
      <w:r w:rsidRPr="009E7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железнодорожного транспорта, непосредственно связанных с движением поездов» (в ред. приказа Минтранса России от 28.03.2007 г. № 35).</w:t>
      </w:r>
    </w:p>
    <w:p w:rsidR="00A26158" w:rsidRPr="009E7337" w:rsidRDefault="00A26158" w:rsidP="009B439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МПС России от 17.04.2000 г. № 9Ц «Об утверждении Положения о порядке применения предупредительных талонов машинистов, помощников машинистов локомотивов, </w:t>
      </w:r>
      <w:proofErr w:type="spellStart"/>
      <w:r w:rsidRPr="009E7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моторвагонного</w:t>
      </w:r>
      <w:proofErr w:type="spellEnd"/>
      <w:r w:rsidRPr="009E7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подвижного состава, специального самоходного подвижного состава и водителей, помощников водителей дрезин».</w:t>
      </w:r>
    </w:p>
    <w:p w:rsidR="00A26158" w:rsidRPr="009E7337" w:rsidRDefault="00A26158" w:rsidP="009B439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МПС России от 16.06.1994 г. № 1ЦЗ «О планово-предупредительной системе обеспечения безопасности движения в локомотивном хозяйстве».</w:t>
      </w:r>
    </w:p>
    <w:p w:rsidR="009E7337" w:rsidRPr="009E7337" w:rsidRDefault="009E7337" w:rsidP="009E7337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7337" w:rsidRPr="009E7337" w:rsidRDefault="009E7337" w:rsidP="009E73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ресурсы:</w:t>
      </w:r>
    </w:p>
    <w:p w:rsidR="009E7337" w:rsidRPr="009E7337" w:rsidRDefault="009E7337" w:rsidP="009E7337">
      <w:pPr>
        <w:widowControl w:val="0"/>
        <w:numPr>
          <w:ilvl w:val="6"/>
          <w:numId w:val="17"/>
        </w:num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Нормативно-справочные документы, приказы и распоряжения ОАО «РЖД». [Электронный ресурс]. - Режим доступа: </w:t>
      </w:r>
      <w:hyperlink r:id="rId10" w:history="1">
        <w:r w:rsidRPr="009E7337">
          <w:rPr>
            <w:rFonts w:ascii="Times New Roman" w:eastAsia="Times New Roman" w:hAnsi="Times New Roman" w:cs="Times New Roman"/>
            <w:bCs/>
            <w:color w:val="0000CC"/>
            <w:sz w:val="24"/>
            <w:szCs w:val="24"/>
            <w:u w:val="single"/>
            <w:lang w:val="en-US" w:eastAsia="ru-RU"/>
          </w:rPr>
          <w:t>http</w:t>
        </w:r>
        <w:r w:rsidRPr="009E7337">
          <w:rPr>
            <w:rFonts w:ascii="Times New Roman" w:eastAsia="Times New Roman" w:hAnsi="Times New Roman" w:cs="Times New Roman"/>
            <w:bCs/>
            <w:color w:val="0000CC"/>
            <w:sz w:val="24"/>
            <w:szCs w:val="24"/>
            <w:u w:val="single"/>
            <w:lang w:eastAsia="ru-RU"/>
          </w:rPr>
          <w:t>://</w:t>
        </w:r>
        <w:r w:rsidRPr="009E7337">
          <w:rPr>
            <w:rFonts w:ascii="Times New Roman" w:eastAsia="Times New Roman" w:hAnsi="Times New Roman" w:cs="Times New Roman"/>
            <w:bCs/>
            <w:color w:val="0000CC"/>
            <w:sz w:val="24"/>
            <w:szCs w:val="24"/>
            <w:u w:val="single"/>
            <w:lang w:val="en-US" w:eastAsia="ru-RU"/>
          </w:rPr>
          <w:t>doc</w:t>
        </w:r>
        <w:r w:rsidRPr="009E7337">
          <w:rPr>
            <w:rFonts w:ascii="Times New Roman" w:eastAsia="Times New Roman" w:hAnsi="Times New Roman" w:cs="Times New Roman"/>
            <w:bCs/>
            <w:color w:val="0000CC"/>
            <w:sz w:val="24"/>
            <w:szCs w:val="24"/>
            <w:u w:val="single"/>
            <w:lang w:eastAsia="ru-RU"/>
          </w:rPr>
          <w:t>.</w:t>
        </w:r>
        <w:proofErr w:type="spellStart"/>
        <w:r w:rsidRPr="009E7337">
          <w:rPr>
            <w:rFonts w:ascii="Times New Roman" w:eastAsia="Times New Roman" w:hAnsi="Times New Roman" w:cs="Times New Roman"/>
            <w:bCs/>
            <w:color w:val="0000CC"/>
            <w:sz w:val="24"/>
            <w:szCs w:val="24"/>
            <w:u w:val="single"/>
            <w:lang w:val="en-US" w:eastAsia="ru-RU"/>
          </w:rPr>
          <w:t>rzd</w:t>
        </w:r>
        <w:proofErr w:type="spellEnd"/>
        <w:r w:rsidRPr="009E7337">
          <w:rPr>
            <w:rFonts w:ascii="Times New Roman" w:eastAsia="Times New Roman" w:hAnsi="Times New Roman" w:cs="Times New Roman"/>
            <w:bCs/>
            <w:color w:val="0000CC"/>
            <w:sz w:val="24"/>
            <w:szCs w:val="24"/>
            <w:u w:val="single"/>
            <w:lang w:eastAsia="ru-RU"/>
          </w:rPr>
          <w:t>.</w:t>
        </w:r>
        <w:proofErr w:type="spellStart"/>
        <w:r w:rsidRPr="009E7337">
          <w:rPr>
            <w:rFonts w:ascii="Times New Roman" w:eastAsia="Times New Roman" w:hAnsi="Times New Roman" w:cs="Times New Roman"/>
            <w:bCs/>
            <w:color w:val="0000CC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9E73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E73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регистрацией.  – </w:t>
      </w:r>
      <w:proofErr w:type="spellStart"/>
      <w:r w:rsidRPr="009E73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Загл</w:t>
      </w:r>
      <w:proofErr w:type="spellEnd"/>
      <w:r w:rsidRPr="009E73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с экрана.</w:t>
      </w:r>
    </w:p>
    <w:p w:rsidR="009E7337" w:rsidRP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337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7C52" w:rsidRPr="009E7337" w:rsidRDefault="00587C52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6158" w:rsidRPr="00B12A8A" w:rsidRDefault="00A26158" w:rsidP="00B1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vertAlign w:val="subscript"/>
        </w:rPr>
      </w:pPr>
    </w:p>
    <w:p w:rsidR="009E7337" w:rsidRPr="009E7337" w:rsidRDefault="009E7337" w:rsidP="009E733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дисциплины</w:t>
      </w:r>
    </w:p>
    <w:p w:rsidR="009E7337" w:rsidRPr="009E7337" w:rsidRDefault="009E7337" w:rsidP="009E733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73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 тестирования, а также выполнения </w:t>
      </w:r>
      <w:proofErr w:type="gramStart"/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9E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заданий, проектов, исследований.</w:t>
      </w:r>
    </w:p>
    <w:p w:rsidR="009E7337" w:rsidRPr="009E7337" w:rsidRDefault="009E7337" w:rsidP="009E7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9E7337" w:rsidRPr="009E7337" w:rsidTr="002D512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37" w:rsidRPr="009E7337" w:rsidRDefault="009E7337" w:rsidP="009E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9E7337" w:rsidRPr="009E7337" w:rsidRDefault="009E7337" w:rsidP="009E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37" w:rsidRPr="009E7337" w:rsidRDefault="009E7337" w:rsidP="009E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9E7337" w:rsidRPr="009E7337" w:rsidTr="002D512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7337" w:rsidRPr="009E7337" w:rsidTr="002D512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7337" w:rsidRPr="009E7337" w:rsidTr="002D512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выполнение требований охраны труда, промышленной и пожарной безопасности </w:t>
            </w:r>
            <w:r w:rsidRPr="009E73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 управлении, эксплуатации и ремонте локомотива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  <w:r w:rsidRPr="009E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E7337" w:rsidRPr="009E7337" w:rsidRDefault="009E7337" w:rsidP="009E7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7337" w:rsidRPr="009E7337" w:rsidTr="002D512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7337" w:rsidRPr="009E7337" w:rsidTr="002D512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законодательство в области охраны труда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работ, контрольных работ</w:t>
            </w:r>
            <w:r w:rsidRPr="009E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E7337" w:rsidRPr="009E7337" w:rsidTr="002D512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опасные и вредные факторы, средства защиты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контрольных работ</w:t>
            </w:r>
            <w:r w:rsidRPr="009E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индивидуальных заданий.</w:t>
            </w:r>
          </w:p>
        </w:tc>
      </w:tr>
      <w:tr w:rsidR="009E7337" w:rsidRPr="009E7337" w:rsidTr="002D512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нормы охраны труда, промышленной санитарии, противопожарной и экологической безопасности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работ, контрольных работ</w:t>
            </w:r>
            <w:r w:rsidRPr="009E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индивидуальных заданий.</w:t>
            </w:r>
          </w:p>
        </w:tc>
      </w:tr>
    </w:tbl>
    <w:p w:rsidR="009E7337" w:rsidRPr="009E7337" w:rsidRDefault="009E7337" w:rsidP="009E7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337" w:rsidRPr="009E7337" w:rsidRDefault="009E7337" w:rsidP="009E73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337" w:rsidRPr="009E7337" w:rsidRDefault="009E7337" w:rsidP="009E7337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E7337" w:rsidRPr="009E7337" w:rsidRDefault="009E7337" w:rsidP="009E7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2AA" w:rsidRDefault="008A32AA" w:rsidP="009E7337">
      <w:pPr>
        <w:pStyle w:val="a"/>
        <w:numPr>
          <w:ilvl w:val="0"/>
          <w:numId w:val="0"/>
        </w:numPr>
        <w:spacing w:before="0" w:beforeAutospacing="0" w:after="0" w:afterAutospacing="0"/>
        <w:ind w:left="1080"/>
        <w:outlineLvl w:val="0"/>
        <w:rPr>
          <w:b/>
        </w:rPr>
      </w:pPr>
    </w:p>
    <w:sectPr w:rsidR="008A32AA" w:rsidSect="00E5206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AF4" w:rsidRDefault="00126AF4" w:rsidP="00587C52">
      <w:pPr>
        <w:spacing w:after="0" w:line="240" w:lineRule="auto"/>
      </w:pPr>
      <w:r>
        <w:separator/>
      </w:r>
    </w:p>
  </w:endnote>
  <w:endnote w:type="continuationSeparator" w:id="0">
    <w:p w:rsidR="00126AF4" w:rsidRDefault="00126AF4" w:rsidP="00587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9167620"/>
      <w:docPartObj>
        <w:docPartGallery w:val="Page Numbers (Bottom of Page)"/>
        <w:docPartUnique/>
      </w:docPartObj>
    </w:sdtPr>
    <w:sdtContent>
      <w:p w:rsidR="00587C52" w:rsidRDefault="00587C5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87C52" w:rsidRDefault="00587C5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AF4" w:rsidRDefault="00126AF4" w:rsidP="00587C52">
      <w:pPr>
        <w:spacing w:after="0" w:line="240" w:lineRule="auto"/>
      </w:pPr>
      <w:r>
        <w:separator/>
      </w:r>
    </w:p>
  </w:footnote>
  <w:footnote w:type="continuationSeparator" w:id="0">
    <w:p w:rsidR="00126AF4" w:rsidRDefault="00126AF4" w:rsidP="00587C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195B"/>
    <w:multiLevelType w:val="hybridMultilevel"/>
    <w:tmpl w:val="BD28274A"/>
    <w:lvl w:ilvl="0" w:tplc="AC64FF36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5728E"/>
    <w:multiLevelType w:val="hybridMultilevel"/>
    <w:tmpl w:val="E968D160"/>
    <w:lvl w:ilvl="0" w:tplc="F6B2A53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1D3216"/>
    <w:multiLevelType w:val="multilevel"/>
    <w:tmpl w:val="62B8C672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  <w:color w:val="000000"/>
        <w:sz w:val="22"/>
      </w:rPr>
    </w:lvl>
    <w:lvl w:ilvl="1">
      <w:start w:val="3"/>
      <w:numFmt w:val="decimal"/>
      <w:lvlText w:val="%1-%2."/>
      <w:lvlJc w:val="left"/>
      <w:pPr>
        <w:ind w:left="720" w:hanging="720"/>
      </w:pPr>
      <w:rPr>
        <w:rFonts w:hint="default"/>
        <w:color w:val="000000"/>
        <w:sz w:val="22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  <w:color w:val="000000"/>
        <w:sz w:val="22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  <w:color w:val="000000"/>
        <w:sz w:val="22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  <w:color w:val="000000"/>
        <w:sz w:val="22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  <w:color w:val="000000"/>
        <w:sz w:val="22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  <w:color w:val="000000"/>
        <w:sz w:val="22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  <w:color w:val="000000"/>
        <w:sz w:val="22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  <w:color w:val="000000"/>
        <w:sz w:val="22"/>
      </w:rPr>
    </w:lvl>
  </w:abstractNum>
  <w:abstractNum w:abstractNumId="3">
    <w:nsid w:val="0ED000C3"/>
    <w:multiLevelType w:val="hybridMultilevel"/>
    <w:tmpl w:val="7760152C"/>
    <w:lvl w:ilvl="0" w:tplc="AC64FF36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D0705"/>
    <w:multiLevelType w:val="hybridMultilevel"/>
    <w:tmpl w:val="8A9ABD0A"/>
    <w:lvl w:ilvl="0" w:tplc="8E04DC6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20D1E"/>
    <w:multiLevelType w:val="multilevel"/>
    <w:tmpl w:val="F4F034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207A1975"/>
    <w:multiLevelType w:val="multilevel"/>
    <w:tmpl w:val="8D72F394"/>
    <w:lvl w:ilvl="0">
      <w:start w:val="4"/>
      <w:numFmt w:val="decimal"/>
      <w:lvlText w:val="%1-"/>
      <w:lvlJc w:val="left"/>
      <w:pPr>
        <w:ind w:left="375" w:hanging="375"/>
      </w:pPr>
      <w:rPr>
        <w:rFonts w:hint="default"/>
        <w:color w:val="000000"/>
        <w:sz w:val="22"/>
      </w:rPr>
    </w:lvl>
    <w:lvl w:ilvl="1">
      <w:start w:val="6"/>
      <w:numFmt w:val="decimal"/>
      <w:lvlText w:val="%1-%2."/>
      <w:lvlJc w:val="left"/>
      <w:pPr>
        <w:ind w:left="720" w:hanging="720"/>
      </w:pPr>
      <w:rPr>
        <w:rFonts w:hint="default"/>
        <w:color w:val="000000"/>
        <w:sz w:val="22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  <w:color w:val="000000"/>
        <w:sz w:val="22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  <w:color w:val="000000"/>
        <w:sz w:val="22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  <w:color w:val="000000"/>
        <w:sz w:val="22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  <w:color w:val="000000"/>
        <w:sz w:val="22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  <w:color w:val="000000"/>
        <w:sz w:val="22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  <w:color w:val="000000"/>
        <w:sz w:val="22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  <w:color w:val="000000"/>
        <w:sz w:val="22"/>
      </w:rPr>
    </w:lvl>
  </w:abstractNum>
  <w:abstractNum w:abstractNumId="7">
    <w:nsid w:val="250151F2"/>
    <w:multiLevelType w:val="hybridMultilevel"/>
    <w:tmpl w:val="2536EFBA"/>
    <w:lvl w:ilvl="0" w:tplc="B1D2552A">
      <w:start w:val="1"/>
      <w:numFmt w:val="decimal"/>
      <w:lvlText w:val="%1."/>
      <w:lvlJc w:val="left"/>
      <w:pPr>
        <w:ind w:left="1125" w:hanging="765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5447B"/>
    <w:multiLevelType w:val="multilevel"/>
    <w:tmpl w:val="E29C25BE"/>
    <w:lvl w:ilvl="0">
      <w:start w:val="4"/>
      <w:numFmt w:val="decimal"/>
      <w:lvlText w:val="%1-"/>
      <w:lvlJc w:val="left"/>
      <w:pPr>
        <w:ind w:left="375" w:hanging="375"/>
      </w:pPr>
      <w:rPr>
        <w:rFonts w:hint="default"/>
        <w:color w:val="000000"/>
        <w:sz w:val="22"/>
      </w:rPr>
    </w:lvl>
    <w:lvl w:ilvl="1">
      <w:start w:val="5"/>
      <w:numFmt w:val="decimal"/>
      <w:lvlText w:val="%1-%2."/>
      <w:lvlJc w:val="left"/>
      <w:pPr>
        <w:ind w:left="720" w:hanging="720"/>
      </w:pPr>
      <w:rPr>
        <w:rFonts w:hint="default"/>
        <w:color w:val="000000"/>
        <w:sz w:val="22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  <w:color w:val="000000"/>
        <w:sz w:val="22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  <w:color w:val="000000"/>
        <w:sz w:val="22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  <w:color w:val="000000"/>
        <w:sz w:val="22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  <w:color w:val="000000"/>
        <w:sz w:val="22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  <w:color w:val="000000"/>
        <w:sz w:val="22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  <w:color w:val="000000"/>
        <w:sz w:val="22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  <w:color w:val="000000"/>
        <w:sz w:val="22"/>
      </w:rPr>
    </w:lvl>
  </w:abstractNum>
  <w:abstractNum w:abstractNumId="9">
    <w:nsid w:val="326F0948"/>
    <w:multiLevelType w:val="multilevel"/>
    <w:tmpl w:val="7200C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7A7035"/>
    <w:multiLevelType w:val="hybridMultilevel"/>
    <w:tmpl w:val="05AA847C"/>
    <w:lvl w:ilvl="0" w:tplc="AC64FF36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F13AF4"/>
    <w:multiLevelType w:val="hybridMultilevel"/>
    <w:tmpl w:val="4F889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27A42"/>
    <w:multiLevelType w:val="hybridMultilevel"/>
    <w:tmpl w:val="59EC0FAE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566038">
      <w:start w:val="1"/>
      <w:numFmt w:val="bullet"/>
      <w:lvlText w:val="­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3287161"/>
    <w:multiLevelType w:val="hybridMultilevel"/>
    <w:tmpl w:val="A204E61C"/>
    <w:lvl w:ilvl="0" w:tplc="AC64FF36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A43DE0"/>
    <w:multiLevelType w:val="hybridMultilevel"/>
    <w:tmpl w:val="8C0E8276"/>
    <w:lvl w:ilvl="0" w:tplc="B1D2552A">
      <w:start w:val="1"/>
      <w:numFmt w:val="decimal"/>
      <w:lvlText w:val="%1."/>
      <w:lvlJc w:val="left"/>
      <w:pPr>
        <w:ind w:left="1125" w:hanging="765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827D67"/>
    <w:multiLevelType w:val="multilevel"/>
    <w:tmpl w:val="A0403C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6A3A76B5"/>
    <w:multiLevelType w:val="hybridMultilevel"/>
    <w:tmpl w:val="87740A12"/>
    <w:lvl w:ilvl="0" w:tplc="AC64FF36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4B7623"/>
    <w:multiLevelType w:val="hybridMultilevel"/>
    <w:tmpl w:val="F1F86756"/>
    <w:lvl w:ilvl="0" w:tplc="AC64FF36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9E4881"/>
    <w:multiLevelType w:val="hybridMultilevel"/>
    <w:tmpl w:val="6C20A1C6"/>
    <w:lvl w:ilvl="0" w:tplc="A6685F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1108F2"/>
    <w:multiLevelType w:val="hybridMultilevel"/>
    <w:tmpl w:val="CDBE909C"/>
    <w:lvl w:ilvl="0" w:tplc="B1D2552A">
      <w:start w:val="1"/>
      <w:numFmt w:val="decimal"/>
      <w:lvlText w:val="%1."/>
      <w:lvlJc w:val="left"/>
      <w:pPr>
        <w:ind w:left="1125" w:hanging="765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8"/>
  </w:num>
  <w:num w:numId="4">
    <w:abstractNumId w:val="9"/>
  </w:num>
  <w:num w:numId="5">
    <w:abstractNumId w:val="12"/>
  </w:num>
  <w:num w:numId="6">
    <w:abstractNumId w:val="17"/>
  </w:num>
  <w:num w:numId="7">
    <w:abstractNumId w:val="3"/>
  </w:num>
  <w:num w:numId="8">
    <w:abstractNumId w:val="16"/>
  </w:num>
  <w:num w:numId="9">
    <w:abstractNumId w:val="13"/>
  </w:num>
  <w:num w:numId="10">
    <w:abstractNumId w:val="0"/>
  </w:num>
  <w:num w:numId="11">
    <w:abstractNumId w:val="10"/>
  </w:num>
  <w:num w:numId="12">
    <w:abstractNumId w:val="14"/>
  </w:num>
  <w:num w:numId="13">
    <w:abstractNumId w:val="7"/>
  </w:num>
  <w:num w:numId="14">
    <w:abstractNumId w:val="19"/>
  </w:num>
  <w:num w:numId="15">
    <w:abstractNumId w:val="1"/>
  </w:num>
  <w:num w:numId="16">
    <w:abstractNumId w:val="5"/>
  </w:num>
  <w:num w:numId="17">
    <w:abstractNumId w:val="11"/>
  </w:num>
  <w:num w:numId="18">
    <w:abstractNumId w:val="2"/>
  </w:num>
  <w:num w:numId="19">
    <w:abstractNumId w:val="6"/>
  </w:num>
  <w:num w:numId="20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32AA"/>
    <w:rsid w:val="0000675C"/>
    <w:rsid w:val="00052529"/>
    <w:rsid w:val="0006405F"/>
    <w:rsid w:val="000915E1"/>
    <w:rsid w:val="000D2FE6"/>
    <w:rsid w:val="000F79BD"/>
    <w:rsid w:val="00126AF4"/>
    <w:rsid w:val="00127816"/>
    <w:rsid w:val="00191D37"/>
    <w:rsid w:val="001946A7"/>
    <w:rsid w:val="001C2926"/>
    <w:rsid w:val="001C3770"/>
    <w:rsid w:val="0028096C"/>
    <w:rsid w:val="00304F48"/>
    <w:rsid w:val="003875D1"/>
    <w:rsid w:val="00391A5D"/>
    <w:rsid w:val="003D372F"/>
    <w:rsid w:val="00445176"/>
    <w:rsid w:val="00460566"/>
    <w:rsid w:val="00463477"/>
    <w:rsid w:val="00475A5A"/>
    <w:rsid w:val="004938E7"/>
    <w:rsid w:val="0049753D"/>
    <w:rsid w:val="004B0CA3"/>
    <w:rsid w:val="004C3BE9"/>
    <w:rsid w:val="00500B84"/>
    <w:rsid w:val="00506DDE"/>
    <w:rsid w:val="00512872"/>
    <w:rsid w:val="00515D79"/>
    <w:rsid w:val="00534A50"/>
    <w:rsid w:val="00571924"/>
    <w:rsid w:val="00587C52"/>
    <w:rsid w:val="005B57AE"/>
    <w:rsid w:val="005C74FA"/>
    <w:rsid w:val="005D21E4"/>
    <w:rsid w:val="005E7F32"/>
    <w:rsid w:val="00652670"/>
    <w:rsid w:val="006A4A93"/>
    <w:rsid w:val="006B685F"/>
    <w:rsid w:val="006C1609"/>
    <w:rsid w:val="006D7C1A"/>
    <w:rsid w:val="006F0712"/>
    <w:rsid w:val="00743497"/>
    <w:rsid w:val="007451F1"/>
    <w:rsid w:val="007A0199"/>
    <w:rsid w:val="007B1AB0"/>
    <w:rsid w:val="007E177C"/>
    <w:rsid w:val="007E651B"/>
    <w:rsid w:val="007F5CED"/>
    <w:rsid w:val="00805B60"/>
    <w:rsid w:val="00806516"/>
    <w:rsid w:val="00817C20"/>
    <w:rsid w:val="008224A9"/>
    <w:rsid w:val="00823EFB"/>
    <w:rsid w:val="00825925"/>
    <w:rsid w:val="00873B7D"/>
    <w:rsid w:val="00894E8A"/>
    <w:rsid w:val="008A32AA"/>
    <w:rsid w:val="008A7166"/>
    <w:rsid w:val="008F419E"/>
    <w:rsid w:val="00900A96"/>
    <w:rsid w:val="00917565"/>
    <w:rsid w:val="00951639"/>
    <w:rsid w:val="00965ECF"/>
    <w:rsid w:val="009661A6"/>
    <w:rsid w:val="00985B80"/>
    <w:rsid w:val="00996E8C"/>
    <w:rsid w:val="009B4398"/>
    <w:rsid w:val="009C5E21"/>
    <w:rsid w:val="009E7337"/>
    <w:rsid w:val="009F671F"/>
    <w:rsid w:val="00A05505"/>
    <w:rsid w:val="00A05623"/>
    <w:rsid w:val="00A26158"/>
    <w:rsid w:val="00A60A8F"/>
    <w:rsid w:val="00A862DC"/>
    <w:rsid w:val="00AD1B4C"/>
    <w:rsid w:val="00B12A8A"/>
    <w:rsid w:val="00B41D7F"/>
    <w:rsid w:val="00B53A90"/>
    <w:rsid w:val="00B660B5"/>
    <w:rsid w:val="00B70D52"/>
    <w:rsid w:val="00B947E2"/>
    <w:rsid w:val="00BA52DB"/>
    <w:rsid w:val="00BA5AD9"/>
    <w:rsid w:val="00C052A7"/>
    <w:rsid w:val="00C948B6"/>
    <w:rsid w:val="00D25182"/>
    <w:rsid w:val="00D47E61"/>
    <w:rsid w:val="00D61EC3"/>
    <w:rsid w:val="00DA0D53"/>
    <w:rsid w:val="00DA2A53"/>
    <w:rsid w:val="00DB4924"/>
    <w:rsid w:val="00DC359B"/>
    <w:rsid w:val="00DC5528"/>
    <w:rsid w:val="00DD09C8"/>
    <w:rsid w:val="00DF598E"/>
    <w:rsid w:val="00E34EA7"/>
    <w:rsid w:val="00E5206D"/>
    <w:rsid w:val="00E62C19"/>
    <w:rsid w:val="00E63E81"/>
    <w:rsid w:val="00E655BA"/>
    <w:rsid w:val="00E750AE"/>
    <w:rsid w:val="00EB3B9C"/>
    <w:rsid w:val="00EC5DAD"/>
    <w:rsid w:val="00F018B0"/>
    <w:rsid w:val="00F062DE"/>
    <w:rsid w:val="00F14A1B"/>
    <w:rsid w:val="00F37B9A"/>
    <w:rsid w:val="00F77E8D"/>
    <w:rsid w:val="00F929C9"/>
    <w:rsid w:val="00FA6B78"/>
    <w:rsid w:val="00FE4F0F"/>
    <w:rsid w:val="00FE7A3C"/>
    <w:rsid w:val="00FF3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15D79"/>
  </w:style>
  <w:style w:type="paragraph" w:styleId="1">
    <w:name w:val="heading 1"/>
    <w:basedOn w:val="a0"/>
    <w:next w:val="a0"/>
    <w:link w:val="10"/>
    <w:qFormat/>
    <w:rsid w:val="00475A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8A32AA"/>
    <w:pPr>
      <w:ind w:left="720"/>
      <w:contextualSpacing/>
    </w:pPr>
  </w:style>
  <w:style w:type="table" w:styleId="a5">
    <w:name w:val="Table Grid"/>
    <w:basedOn w:val="a2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0"/>
    <w:link w:val="11"/>
    <w:unhideWhenUsed/>
    <w:rsid w:val="006A4A93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Основной текст Знак"/>
    <w:basedOn w:val="a1"/>
    <w:uiPriority w:val="99"/>
    <w:semiHidden/>
    <w:rsid w:val="006A4A93"/>
  </w:style>
  <w:style w:type="character" w:customStyle="1" w:styleId="11">
    <w:name w:val="Основной текст Знак1"/>
    <w:link w:val="a6"/>
    <w:locked/>
    <w:rsid w:val="006A4A9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DB492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0"/>
    <w:link w:val="20"/>
    <w:uiPriority w:val="99"/>
    <w:semiHidden/>
    <w:unhideWhenUsed/>
    <w:rsid w:val="00475A5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475A5A"/>
  </w:style>
  <w:style w:type="character" w:customStyle="1" w:styleId="10">
    <w:name w:val="Заголовок 1 Знак"/>
    <w:basedOn w:val="a1"/>
    <w:link w:val="1"/>
    <w:rsid w:val="00475A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">
    <w:name w:val="Normal (Web)"/>
    <w:basedOn w:val="a0"/>
    <w:uiPriority w:val="99"/>
    <w:rsid w:val="00B12A8A"/>
    <w:pPr>
      <w:numPr>
        <w:numId w:val="5"/>
      </w:num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rsid w:val="00B12A8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0"/>
    <w:link w:val="a9"/>
    <w:uiPriority w:val="99"/>
    <w:unhideWhenUsed/>
    <w:rsid w:val="00587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587C52"/>
  </w:style>
  <w:style w:type="paragraph" w:styleId="aa">
    <w:name w:val="footer"/>
    <w:basedOn w:val="a0"/>
    <w:link w:val="ab"/>
    <w:uiPriority w:val="99"/>
    <w:unhideWhenUsed/>
    <w:rsid w:val="00587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587C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15D7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8A32AA"/>
    <w:pPr>
      <w:ind w:left="720"/>
      <w:contextualSpacing/>
    </w:pPr>
  </w:style>
  <w:style w:type="table" w:styleId="a5">
    <w:name w:val="Table Grid"/>
    <w:basedOn w:val="a2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0"/>
    <w:link w:val="11"/>
    <w:unhideWhenUsed/>
    <w:rsid w:val="006A4A93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val="x-none" w:eastAsia="ru-RU"/>
    </w:rPr>
  </w:style>
  <w:style w:type="character" w:customStyle="1" w:styleId="a7">
    <w:name w:val="Основной текст Знак"/>
    <w:basedOn w:val="a1"/>
    <w:uiPriority w:val="99"/>
    <w:semiHidden/>
    <w:rsid w:val="006A4A93"/>
  </w:style>
  <w:style w:type="character" w:customStyle="1" w:styleId="11">
    <w:name w:val="Основной текст Знак1"/>
    <w:link w:val="a6"/>
    <w:locked/>
    <w:rsid w:val="006A4A93"/>
    <w:rPr>
      <w:rFonts w:ascii="Times New Roman" w:eastAsia="Times New Roman" w:hAnsi="Times New Roman" w:cs="Times New Roman"/>
      <w:b/>
      <w:sz w:val="28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4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doc.rzd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55DB9-78EE-4A0D-A68B-C3F8953E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1204</TotalTime>
  <Pages>1</Pages>
  <Words>2279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68</cp:revision>
  <cp:lastPrinted>2015-11-06T06:28:00Z</cp:lastPrinted>
  <dcterms:created xsi:type="dcterms:W3CDTF">2014-09-12T03:02:00Z</dcterms:created>
  <dcterms:modified xsi:type="dcterms:W3CDTF">2015-11-06T06:29:00Z</dcterms:modified>
</cp:coreProperties>
</file>